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74B3" w:rsidRPr="0009543B" w:rsidRDefault="00A374B3" w:rsidP="0009543B">
      <w:pPr>
        <w:spacing w:after="0" w:line="240" w:lineRule="auto"/>
        <w:rPr>
          <w:rFonts w:ascii="Times New Roman" w:hAnsi="Times New Roman" w:cs="Times New Roman"/>
          <w:sz w:val="24"/>
          <w:szCs w:val="24"/>
        </w:rPr>
      </w:pPr>
    </w:p>
    <w:p w:rsidR="0009543B" w:rsidRPr="001D5D9B" w:rsidRDefault="0009543B" w:rsidP="0009543B">
      <w:pPr>
        <w:suppressAutoHyphens/>
        <w:adjustRightInd w:val="0"/>
        <w:spacing w:after="0" w:line="240" w:lineRule="auto"/>
        <w:jc w:val="center"/>
        <w:rPr>
          <w:rFonts w:ascii="Times New Roman" w:hAnsi="Times New Roman"/>
          <w:b/>
          <w:caps/>
          <w:sz w:val="28"/>
          <w:szCs w:val="28"/>
        </w:rPr>
      </w:pPr>
      <w:r w:rsidRPr="001D5D9B">
        <w:rPr>
          <w:rFonts w:ascii="Times New Roman" w:hAnsi="Times New Roman"/>
          <w:b/>
          <w:sz w:val="28"/>
          <w:szCs w:val="28"/>
        </w:rPr>
        <w:t>Государственное бюджетное профессиональное образовательное учреждение «Западнодвинский технологический колледж имени И.А. Ковалева»</w:t>
      </w:r>
    </w:p>
    <w:p w:rsidR="0009543B" w:rsidRPr="001D5D9B" w:rsidRDefault="0009543B" w:rsidP="0009543B">
      <w:pPr>
        <w:adjustRightInd w:val="0"/>
        <w:spacing w:after="0" w:line="240" w:lineRule="auto"/>
        <w:jc w:val="both"/>
        <w:rPr>
          <w:rFonts w:ascii="Times New Roman" w:hAnsi="Times New Roman"/>
          <w:b/>
          <w:caps/>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caps/>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caps/>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caps/>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caps/>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caps/>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caps/>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caps/>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caps/>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caps/>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caps/>
          <w:sz w:val="28"/>
          <w:szCs w:val="28"/>
        </w:rPr>
      </w:pPr>
    </w:p>
    <w:p w:rsidR="0009543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caps/>
          <w:sz w:val="28"/>
          <w:szCs w:val="28"/>
        </w:rPr>
      </w:pPr>
    </w:p>
    <w:p w:rsidR="0009543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caps/>
          <w:sz w:val="28"/>
          <w:szCs w:val="28"/>
        </w:rPr>
      </w:pPr>
    </w:p>
    <w:p w:rsidR="0009543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caps/>
          <w:sz w:val="28"/>
          <w:szCs w:val="28"/>
        </w:rPr>
      </w:pPr>
    </w:p>
    <w:p w:rsidR="0009543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caps/>
          <w:sz w:val="28"/>
          <w:szCs w:val="28"/>
        </w:rPr>
      </w:pPr>
    </w:p>
    <w:p w:rsidR="0009543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caps/>
          <w:sz w:val="28"/>
          <w:szCs w:val="28"/>
        </w:rPr>
      </w:pPr>
    </w:p>
    <w:p w:rsidR="0009543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caps/>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caps/>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caps/>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caps/>
          <w:sz w:val="28"/>
          <w:szCs w:val="28"/>
        </w:rPr>
      </w:pPr>
      <w:r w:rsidRPr="001D5D9B">
        <w:rPr>
          <w:rFonts w:ascii="Times New Roman" w:hAnsi="Times New Roman"/>
          <w:b/>
          <w:caps/>
          <w:sz w:val="28"/>
          <w:szCs w:val="28"/>
        </w:rPr>
        <w:t>РАБОЧАЯ ПРОГРАММа ОБЩЕОБРАЗОВАТЕЛЬНОЙ ДИСЦИПЛИНЫ</w:t>
      </w: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caps/>
          <w:sz w:val="28"/>
          <w:szCs w:val="28"/>
          <w:u w:val="single"/>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caps/>
          <w:sz w:val="28"/>
          <w:szCs w:val="28"/>
        </w:rPr>
      </w:pPr>
      <w:r w:rsidRPr="001D5D9B">
        <w:rPr>
          <w:rFonts w:ascii="Times New Roman" w:hAnsi="Times New Roman"/>
          <w:b/>
          <w:sz w:val="28"/>
          <w:szCs w:val="28"/>
        </w:rPr>
        <w:t>ОО.</w:t>
      </w:r>
      <w:r>
        <w:rPr>
          <w:rFonts w:ascii="Times New Roman" w:hAnsi="Times New Roman"/>
          <w:b/>
          <w:sz w:val="28"/>
          <w:szCs w:val="28"/>
        </w:rPr>
        <w:t>07 Математика</w:t>
      </w: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sz w:val="28"/>
          <w:szCs w:val="28"/>
        </w:rPr>
      </w:pPr>
    </w:p>
    <w:p w:rsidR="0009543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sz w:val="28"/>
          <w:szCs w:val="28"/>
        </w:rPr>
      </w:pPr>
    </w:p>
    <w:p w:rsidR="0009543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sz w:val="28"/>
          <w:szCs w:val="28"/>
        </w:rPr>
      </w:pPr>
    </w:p>
    <w:p w:rsidR="0009543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sz w:val="28"/>
          <w:szCs w:val="28"/>
        </w:rPr>
      </w:pPr>
    </w:p>
    <w:p w:rsidR="0009543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sz w:val="28"/>
          <w:szCs w:val="28"/>
        </w:rPr>
      </w:pPr>
    </w:p>
    <w:p w:rsidR="0009543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sz w:val="28"/>
          <w:szCs w:val="28"/>
        </w:rPr>
      </w:pPr>
    </w:p>
    <w:p w:rsidR="0009543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sz w:val="28"/>
          <w:szCs w:val="28"/>
        </w:rPr>
      </w:pPr>
    </w:p>
    <w:p w:rsidR="0009543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sz w:val="28"/>
          <w:szCs w:val="28"/>
        </w:rPr>
      </w:pPr>
    </w:p>
    <w:p w:rsidR="0009543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sz w:val="28"/>
          <w:szCs w:val="28"/>
        </w:rPr>
      </w:pPr>
    </w:p>
    <w:p w:rsidR="0009543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center"/>
        <w:rPr>
          <w:rFonts w:ascii="Times New Roman" w:hAnsi="Times New Roman"/>
          <w:b/>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p>
    <w:p w:rsidR="0009543B" w:rsidRPr="001D5D9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p>
    <w:p w:rsidR="0009543B" w:rsidRDefault="0009543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1D5D9B">
        <w:rPr>
          <w:rFonts w:ascii="Times New Roman" w:hAnsi="Times New Roman"/>
          <w:b/>
          <w:bCs/>
          <w:sz w:val="28"/>
          <w:szCs w:val="28"/>
        </w:rPr>
        <w:t xml:space="preserve">                                              Западная Двина, 202</w:t>
      </w:r>
      <w:r w:rsidR="003F7ED2">
        <w:rPr>
          <w:rFonts w:ascii="Times New Roman" w:hAnsi="Times New Roman"/>
          <w:b/>
          <w:bCs/>
          <w:sz w:val="28"/>
          <w:szCs w:val="28"/>
        </w:rPr>
        <w:t>4</w:t>
      </w:r>
      <w:r w:rsidRPr="001D5D9B">
        <w:rPr>
          <w:rFonts w:ascii="Times New Roman" w:hAnsi="Times New Roman"/>
          <w:b/>
          <w:bCs/>
          <w:sz w:val="28"/>
          <w:szCs w:val="28"/>
        </w:rPr>
        <w:t xml:space="preserve"> г.</w:t>
      </w:r>
    </w:p>
    <w:p w:rsidR="00F10609" w:rsidRDefault="00F10609" w:rsidP="00095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center"/>
        <w:rPr>
          <w:rFonts w:ascii="Times New Roman" w:hAnsi="Times New Roman" w:cs="Times New Roman"/>
          <w:b/>
          <w:sz w:val="24"/>
          <w:szCs w:val="24"/>
        </w:rPr>
      </w:pPr>
      <w:r>
        <w:rPr>
          <w:noProof/>
        </w:rPr>
        <w:lastRenderedPageBreak/>
        <w:drawing>
          <wp:inline distT="0" distB="0" distL="0" distR="0">
            <wp:extent cx="6111240" cy="716107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7751" t="5466" r="6866" b="21741"/>
                    <a:stretch/>
                  </pic:blipFill>
                  <pic:spPr bwMode="auto">
                    <a:xfrm>
                      <a:off x="0" y="0"/>
                      <a:ext cx="6113184" cy="7163354"/>
                    </a:xfrm>
                    <a:prstGeom prst="rect">
                      <a:avLst/>
                    </a:prstGeom>
                    <a:noFill/>
                    <a:ln>
                      <a:noFill/>
                    </a:ln>
                    <a:extLst>
                      <a:ext uri="{53640926-AAD7-44D8-BBD7-CCE9431645EC}">
                        <a14:shadowObscured xmlns:a14="http://schemas.microsoft.com/office/drawing/2010/main"/>
                      </a:ext>
                    </a:extLst>
                  </pic:spPr>
                </pic:pic>
              </a:graphicData>
            </a:graphic>
          </wp:inline>
        </w:drawing>
      </w:r>
    </w:p>
    <w:p w:rsidR="00F10609" w:rsidRDefault="00F10609" w:rsidP="00095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center"/>
        <w:rPr>
          <w:rFonts w:ascii="Times New Roman" w:hAnsi="Times New Roman" w:cs="Times New Roman"/>
          <w:b/>
          <w:sz w:val="24"/>
          <w:szCs w:val="24"/>
        </w:rPr>
      </w:pPr>
    </w:p>
    <w:p w:rsidR="00F10609" w:rsidRDefault="00F10609" w:rsidP="00095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center"/>
        <w:rPr>
          <w:rFonts w:ascii="Times New Roman" w:hAnsi="Times New Roman" w:cs="Times New Roman"/>
          <w:b/>
          <w:sz w:val="24"/>
          <w:szCs w:val="24"/>
        </w:rPr>
      </w:pPr>
    </w:p>
    <w:p w:rsidR="00F10609" w:rsidRDefault="00F10609" w:rsidP="00095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center"/>
        <w:rPr>
          <w:rFonts w:ascii="Times New Roman" w:hAnsi="Times New Roman" w:cs="Times New Roman"/>
          <w:b/>
          <w:sz w:val="24"/>
          <w:szCs w:val="24"/>
        </w:rPr>
      </w:pPr>
    </w:p>
    <w:p w:rsidR="00F10609" w:rsidRDefault="00F10609" w:rsidP="00095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center"/>
        <w:rPr>
          <w:rFonts w:ascii="Times New Roman" w:hAnsi="Times New Roman" w:cs="Times New Roman"/>
          <w:b/>
          <w:sz w:val="24"/>
          <w:szCs w:val="24"/>
        </w:rPr>
      </w:pPr>
    </w:p>
    <w:p w:rsidR="00F10609" w:rsidRDefault="00F10609" w:rsidP="00095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center"/>
        <w:rPr>
          <w:rFonts w:ascii="Times New Roman" w:hAnsi="Times New Roman" w:cs="Times New Roman"/>
          <w:b/>
          <w:sz w:val="24"/>
          <w:szCs w:val="24"/>
        </w:rPr>
      </w:pPr>
    </w:p>
    <w:p w:rsidR="00F10609" w:rsidRDefault="00F10609" w:rsidP="00095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center"/>
        <w:rPr>
          <w:rFonts w:ascii="Times New Roman" w:hAnsi="Times New Roman" w:cs="Times New Roman"/>
          <w:b/>
          <w:sz w:val="24"/>
          <w:szCs w:val="24"/>
        </w:rPr>
      </w:pPr>
    </w:p>
    <w:p w:rsidR="00F10609" w:rsidRDefault="00F10609" w:rsidP="00095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center"/>
        <w:rPr>
          <w:rFonts w:ascii="Times New Roman" w:hAnsi="Times New Roman" w:cs="Times New Roman"/>
          <w:b/>
          <w:sz w:val="24"/>
          <w:szCs w:val="24"/>
        </w:rPr>
      </w:pPr>
    </w:p>
    <w:p w:rsidR="00F10609" w:rsidRDefault="00F10609" w:rsidP="00095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center"/>
        <w:rPr>
          <w:rFonts w:ascii="Times New Roman" w:hAnsi="Times New Roman" w:cs="Times New Roman"/>
          <w:b/>
          <w:sz w:val="24"/>
          <w:szCs w:val="24"/>
        </w:rPr>
      </w:pPr>
    </w:p>
    <w:p w:rsidR="00F10609" w:rsidRDefault="00F10609" w:rsidP="00095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center"/>
        <w:rPr>
          <w:rFonts w:ascii="Times New Roman" w:hAnsi="Times New Roman" w:cs="Times New Roman"/>
          <w:b/>
          <w:sz w:val="24"/>
          <w:szCs w:val="24"/>
        </w:rPr>
      </w:pPr>
    </w:p>
    <w:p w:rsidR="00F10609" w:rsidRDefault="00F10609" w:rsidP="00095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center"/>
        <w:rPr>
          <w:rFonts w:ascii="Times New Roman" w:hAnsi="Times New Roman" w:cs="Times New Roman"/>
          <w:b/>
          <w:sz w:val="24"/>
          <w:szCs w:val="24"/>
        </w:rPr>
      </w:pPr>
    </w:p>
    <w:p w:rsidR="00F10609" w:rsidRDefault="00F10609" w:rsidP="00095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center"/>
        <w:rPr>
          <w:rFonts w:ascii="Times New Roman" w:hAnsi="Times New Roman" w:cs="Times New Roman"/>
          <w:b/>
          <w:sz w:val="24"/>
          <w:szCs w:val="24"/>
        </w:rPr>
      </w:pPr>
    </w:p>
    <w:p w:rsidR="00F10609" w:rsidRDefault="00F10609" w:rsidP="00095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center"/>
        <w:rPr>
          <w:rFonts w:ascii="Times New Roman" w:hAnsi="Times New Roman" w:cs="Times New Roman"/>
          <w:b/>
          <w:sz w:val="24"/>
          <w:szCs w:val="24"/>
        </w:rPr>
      </w:pPr>
    </w:p>
    <w:p w:rsidR="00A374B3" w:rsidRDefault="00A374B3" w:rsidP="00095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center"/>
        <w:rPr>
          <w:rFonts w:ascii="Times New Roman" w:hAnsi="Times New Roman" w:cs="Times New Roman"/>
          <w:b/>
          <w:sz w:val="24"/>
          <w:szCs w:val="24"/>
        </w:rPr>
      </w:pPr>
      <w:bookmarkStart w:id="0" w:name="_GoBack"/>
      <w:bookmarkEnd w:id="0"/>
      <w:r w:rsidRPr="0009543B">
        <w:rPr>
          <w:rFonts w:ascii="Times New Roman" w:hAnsi="Times New Roman" w:cs="Times New Roman"/>
          <w:b/>
          <w:sz w:val="24"/>
          <w:szCs w:val="24"/>
        </w:rPr>
        <w:t>СОДЕРЖАНИЕ</w:t>
      </w:r>
    </w:p>
    <w:p w:rsidR="00B96BDD" w:rsidRPr="0009543B" w:rsidRDefault="00B96BDD" w:rsidP="00095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center"/>
        <w:rPr>
          <w:rFonts w:ascii="Times New Roman" w:hAnsi="Times New Roman" w:cs="Times New Roman"/>
          <w:b/>
          <w:sz w:val="24"/>
          <w:szCs w:val="24"/>
        </w:rPr>
      </w:pPr>
    </w:p>
    <w:p w:rsidR="00D352C6" w:rsidRPr="0009543B" w:rsidRDefault="00D352C6" w:rsidP="00B96BDD">
      <w:pPr>
        <w:pStyle w:val="af3"/>
        <w:spacing w:before="0" w:line="240" w:lineRule="auto"/>
        <w:rPr>
          <w:rFonts w:ascii="Times New Roman" w:hAnsi="Times New Roman" w:cs="Times New Roman"/>
          <w:sz w:val="24"/>
          <w:szCs w:val="24"/>
        </w:rPr>
      </w:pPr>
    </w:p>
    <w:tbl>
      <w:tblPr>
        <w:tblStyle w:val="ac"/>
        <w:tblW w:w="98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922"/>
      </w:tblGrid>
      <w:tr w:rsidR="00B96BDD" w:rsidTr="008376D1">
        <w:tc>
          <w:tcPr>
            <w:tcW w:w="8926" w:type="dxa"/>
          </w:tcPr>
          <w:p w:rsidR="00B96BDD" w:rsidRPr="00E7243E" w:rsidRDefault="00B96BDD" w:rsidP="00B96BDD">
            <w:pPr>
              <w:pStyle w:val="aa"/>
              <w:numPr>
                <w:ilvl w:val="0"/>
                <w:numId w:val="36"/>
              </w:numPr>
              <w:suppressAutoHyphens/>
              <w:contextualSpacing w:val="0"/>
              <w:rPr>
                <w:rFonts w:eastAsia="OfficinaSansBookC"/>
                <w:b/>
                <w:sz w:val="24"/>
                <w:szCs w:val="24"/>
              </w:rPr>
            </w:pPr>
            <w:r>
              <w:rPr>
                <w:rFonts w:eastAsia="OfficinaSansBookC"/>
                <w:b/>
                <w:sz w:val="24"/>
                <w:szCs w:val="24"/>
              </w:rPr>
              <w:t>ОБЩАЯ ХАРАКТЕРИСТИКА РАБОЧЕЙ ПРОГРАММЫ ОБЩЕОБРАЗОВАТЕЛЬНОЙ ДИСЦИПЛИНЫ</w:t>
            </w:r>
          </w:p>
        </w:tc>
        <w:tc>
          <w:tcPr>
            <w:tcW w:w="922" w:type="dxa"/>
          </w:tcPr>
          <w:p w:rsidR="00B96BDD" w:rsidRPr="009D4976" w:rsidRDefault="00B96BDD" w:rsidP="008376D1">
            <w:pPr>
              <w:jc w:val="center"/>
              <w:rPr>
                <w:rFonts w:eastAsia="OfficinaSansBookC"/>
                <w:b/>
                <w:sz w:val="24"/>
                <w:szCs w:val="24"/>
              </w:rPr>
            </w:pPr>
            <w:r w:rsidRPr="009D4976">
              <w:rPr>
                <w:rFonts w:eastAsia="OfficinaSansBookC"/>
                <w:b/>
                <w:sz w:val="24"/>
                <w:szCs w:val="24"/>
              </w:rPr>
              <w:t>4</w:t>
            </w:r>
          </w:p>
        </w:tc>
      </w:tr>
      <w:tr w:rsidR="00B96BDD" w:rsidTr="008376D1">
        <w:tc>
          <w:tcPr>
            <w:tcW w:w="8926" w:type="dxa"/>
          </w:tcPr>
          <w:p w:rsidR="00B96BDD" w:rsidRPr="009D4976" w:rsidRDefault="00B96BDD" w:rsidP="00B96BDD">
            <w:pPr>
              <w:pStyle w:val="aa"/>
              <w:numPr>
                <w:ilvl w:val="0"/>
                <w:numId w:val="36"/>
              </w:numPr>
              <w:suppressAutoHyphens/>
              <w:contextualSpacing w:val="0"/>
              <w:rPr>
                <w:rFonts w:eastAsia="OfficinaSansBookC"/>
                <w:b/>
                <w:caps/>
                <w:sz w:val="24"/>
                <w:szCs w:val="24"/>
              </w:rPr>
            </w:pPr>
            <w:r w:rsidRPr="009D4976">
              <w:rPr>
                <w:rFonts w:eastAsia="OfficinaSansBookC"/>
                <w:b/>
                <w:caps/>
                <w:sz w:val="24"/>
                <w:szCs w:val="24"/>
              </w:rPr>
              <w:t>Структура и содержание общеобразовательной дисциплины</w:t>
            </w:r>
          </w:p>
        </w:tc>
        <w:tc>
          <w:tcPr>
            <w:tcW w:w="922" w:type="dxa"/>
          </w:tcPr>
          <w:p w:rsidR="00B96BDD" w:rsidRPr="009D4976" w:rsidRDefault="00B96BDD" w:rsidP="008376D1">
            <w:pPr>
              <w:jc w:val="center"/>
              <w:rPr>
                <w:rFonts w:eastAsia="OfficinaSansBookC"/>
                <w:b/>
                <w:sz w:val="24"/>
                <w:szCs w:val="24"/>
              </w:rPr>
            </w:pPr>
            <w:r>
              <w:rPr>
                <w:rFonts w:eastAsia="OfficinaSansBookC"/>
                <w:b/>
                <w:sz w:val="24"/>
                <w:szCs w:val="24"/>
              </w:rPr>
              <w:t>2</w:t>
            </w:r>
            <w:r w:rsidRPr="009D4976">
              <w:rPr>
                <w:rFonts w:eastAsia="OfficinaSansBookC"/>
                <w:b/>
                <w:sz w:val="24"/>
                <w:szCs w:val="24"/>
              </w:rPr>
              <w:t>3</w:t>
            </w:r>
          </w:p>
        </w:tc>
      </w:tr>
      <w:tr w:rsidR="00B96BDD" w:rsidTr="008376D1">
        <w:tc>
          <w:tcPr>
            <w:tcW w:w="8926" w:type="dxa"/>
          </w:tcPr>
          <w:p w:rsidR="00B96BDD" w:rsidRPr="009D4976" w:rsidRDefault="00B96BDD" w:rsidP="00B96BDD">
            <w:pPr>
              <w:pStyle w:val="aa"/>
              <w:numPr>
                <w:ilvl w:val="0"/>
                <w:numId w:val="36"/>
              </w:numPr>
              <w:suppressAutoHyphens/>
              <w:contextualSpacing w:val="0"/>
              <w:rPr>
                <w:rFonts w:eastAsia="OfficinaSansBookC"/>
                <w:b/>
                <w:sz w:val="24"/>
                <w:szCs w:val="24"/>
              </w:rPr>
            </w:pPr>
            <w:r>
              <w:rPr>
                <w:rFonts w:eastAsia="OfficinaSansBookC"/>
                <w:b/>
                <w:sz w:val="24"/>
                <w:szCs w:val="24"/>
              </w:rPr>
              <w:t>УСЛОВИЯ РЕАЛИЗАЦИИ ОБЩЕОБРАЗОВАТЕЛЬНОЙ ДИСЦИПЛИНЫ</w:t>
            </w:r>
          </w:p>
        </w:tc>
        <w:tc>
          <w:tcPr>
            <w:tcW w:w="922" w:type="dxa"/>
          </w:tcPr>
          <w:p w:rsidR="00B96BDD" w:rsidRPr="009D4976" w:rsidRDefault="00B96BDD" w:rsidP="008376D1">
            <w:pPr>
              <w:jc w:val="center"/>
              <w:rPr>
                <w:rFonts w:eastAsia="OfficinaSansBookC"/>
                <w:b/>
                <w:sz w:val="24"/>
                <w:szCs w:val="24"/>
              </w:rPr>
            </w:pPr>
            <w:r>
              <w:rPr>
                <w:rFonts w:eastAsia="OfficinaSansBookC"/>
                <w:b/>
                <w:sz w:val="24"/>
                <w:szCs w:val="24"/>
              </w:rPr>
              <w:t>39</w:t>
            </w:r>
          </w:p>
        </w:tc>
      </w:tr>
      <w:tr w:rsidR="00B96BDD" w:rsidTr="008376D1">
        <w:tc>
          <w:tcPr>
            <w:tcW w:w="8926" w:type="dxa"/>
          </w:tcPr>
          <w:p w:rsidR="00B96BDD" w:rsidRPr="009D4976" w:rsidRDefault="00B96BDD" w:rsidP="00B96BDD">
            <w:pPr>
              <w:pStyle w:val="aa"/>
              <w:numPr>
                <w:ilvl w:val="0"/>
                <w:numId w:val="36"/>
              </w:numPr>
              <w:suppressAutoHyphens/>
              <w:contextualSpacing w:val="0"/>
              <w:rPr>
                <w:rFonts w:eastAsia="OfficinaSansBookC"/>
                <w:b/>
                <w:caps/>
                <w:sz w:val="24"/>
                <w:szCs w:val="24"/>
              </w:rPr>
            </w:pPr>
            <w:r w:rsidRPr="009D4976">
              <w:rPr>
                <w:rFonts w:eastAsia="OfficinaSansBookC"/>
                <w:b/>
                <w:caps/>
                <w:sz w:val="24"/>
                <w:szCs w:val="24"/>
              </w:rPr>
              <w:t>Контроль и оценка результатов освоения общеобразовательной дисциплины</w:t>
            </w:r>
          </w:p>
        </w:tc>
        <w:tc>
          <w:tcPr>
            <w:tcW w:w="922" w:type="dxa"/>
          </w:tcPr>
          <w:p w:rsidR="00B96BDD" w:rsidRPr="009D4976" w:rsidRDefault="00B96BDD" w:rsidP="008376D1">
            <w:pPr>
              <w:jc w:val="center"/>
              <w:rPr>
                <w:rFonts w:eastAsia="OfficinaSansBookC"/>
                <w:b/>
                <w:sz w:val="24"/>
                <w:szCs w:val="24"/>
              </w:rPr>
            </w:pPr>
            <w:r>
              <w:rPr>
                <w:rFonts w:eastAsia="OfficinaSansBookC"/>
                <w:b/>
                <w:sz w:val="24"/>
                <w:szCs w:val="24"/>
              </w:rPr>
              <w:t>41</w:t>
            </w:r>
          </w:p>
        </w:tc>
      </w:tr>
    </w:tbl>
    <w:p w:rsidR="00FE5BCD" w:rsidRPr="0009543B" w:rsidRDefault="00FE5BCD" w:rsidP="0009543B">
      <w:pPr>
        <w:spacing w:after="0" w:line="240" w:lineRule="auto"/>
        <w:rPr>
          <w:rFonts w:ascii="Times New Roman" w:hAnsi="Times New Roman" w:cs="Times New Roman"/>
          <w:b/>
          <w:sz w:val="24"/>
          <w:szCs w:val="24"/>
        </w:rPr>
      </w:pPr>
      <w:r w:rsidRPr="0009543B">
        <w:rPr>
          <w:rFonts w:ascii="Times New Roman" w:hAnsi="Times New Roman" w:cs="Times New Roman"/>
          <w:b/>
          <w:sz w:val="24"/>
          <w:szCs w:val="24"/>
        </w:rPr>
        <w:br w:type="page"/>
      </w:r>
    </w:p>
    <w:p w:rsidR="00A374B3" w:rsidRPr="0009543B" w:rsidRDefault="00A374B3" w:rsidP="0009543B">
      <w:pPr>
        <w:pStyle w:val="1"/>
        <w:jc w:val="center"/>
        <w:rPr>
          <w:b/>
          <w:bCs/>
        </w:rPr>
      </w:pPr>
      <w:bookmarkStart w:id="1" w:name="_Toc113637405"/>
      <w:bookmarkStart w:id="2" w:name="_Toc124938099"/>
      <w:bookmarkStart w:id="3" w:name="_Toc125024768"/>
      <w:bookmarkStart w:id="4" w:name="_Toc125029366"/>
      <w:r w:rsidRPr="0009543B">
        <w:rPr>
          <w:b/>
          <w:bCs/>
        </w:rPr>
        <w:lastRenderedPageBreak/>
        <w:t>1. Общая характеристика рабочей программы общеобразовательной дисциплины</w:t>
      </w:r>
      <w:bookmarkEnd w:id="1"/>
      <w:r w:rsidRPr="0009543B">
        <w:rPr>
          <w:b/>
          <w:bCs/>
        </w:rPr>
        <w:t xml:space="preserve"> </w:t>
      </w:r>
      <w:bookmarkStart w:id="5" w:name="_Hlk124847644"/>
      <w:r w:rsidRPr="0009543B">
        <w:rPr>
          <w:b/>
          <w:bCs/>
        </w:rPr>
        <w:t>«Математика»</w:t>
      </w:r>
      <w:bookmarkEnd w:id="2"/>
      <w:bookmarkEnd w:id="3"/>
      <w:bookmarkEnd w:id="4"/>
      <w:bookmarkEnd w:id="5"/>
    </w:p>
    <w:p w:rsidR="009F3817" w:rsidRPr="0009543B" w:rsidRDefault="009F3817"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rsidR="009F3817" w:rsidRPr="0009543B" w:rsidRDefault="009F3817" w:rsidP="0009543B">
      <w:pPr>
        <w:pStyle w:val="aa"/>
        <w:widowControl w:val="0"/>
        <w:numPr>
          <w:ilvl w:val="1"/>
          <w:numId w:val="18"/>
        </w:numPr>
        <w:tabs>
          <w:tab w:val="left" w:pos="1276"/>
          <w:tab w:val="left" w:pos="10992"/>
          <w:tab w:val="left" w:pos="11908"/>
          <w:tab w:val="left" w:pos="12824"/>
          <w:tab w:val="left" w:pos="13740"/>
          <w:tab w:val="left" w:pos="14656"/>
        </w:tabs>
        <w:autoSpaceDE w:val="0"/>
        <w:autoSpaceDN w:val="0"/>
        <w:spacing w:after="0" w:line="240" w:lineRule="auto"/>
        <w:ind w:left="0" w:firstLine="709"/>
        <w:contextualSpacing w:val="0"/>
        <w:jc w:val="both"/>
        <w:rPr>
          <w:rFonts w:ascii="Times New Roman" w:hAnsi="Times New Roman" w:cs="Times New Roman"/>
          <w:b/>
          <w:bCs/>
          <w:sz w:val="24"/>
          <w:szCs w:val="24"/>
          <w:lang w:eastAsia="ru-RU"/>
        </w:rPr>
      </w:pPr>
      <w:r w:rsidRPr="0009543B">
        <w:rPr>
          <w:rFonts w:ascii="Times New Roman" w:hAnsi="Times New Roman" w:cs="Times New Roman"/>
          <w:b/>
          <w:bCs/>
          <w:sz w:val="24"/>
          <w:szCs w:val="24"/>
          <w:lang w:eastAsia="ru-RU"/>
        </w:rPr>
        <w:t xml:space="preserve">Место дисциплины в структуре </w:t>
      </w:r>
      <w:r w:rsidR="00B96BDD">
        <w:rPr>
          <w:rFonts w:ascii="Times New Roman" w:hAnsi="Times New Roman" w:cs="Times New Roman"/>
          <w:b/>
          <w:bCs/>
          <w:sz w:val="24"/>
          <w:szCs w:val="24"/>
          <w:lang w:eastAsia="ru-RU"/>
        </w:rPr>
        <w:t>основной</w:t>
      </w:r>
      <w:r w:rsidRPr="0009543B">
        <w:rPr>
          <w:rFonts w:ascii="Times New Roman" w:hAnsi="Times New Roman" w:cs="Times New Roman"/>
          <w:b/>
          <w:bCs/>
          <w:sz w:val="24"/>
          <w:szCs w:val="24"/>
          <w:lang w:eastAsia="ru-RU"/>
        </w:rPr>
        <w:t xml:space="preserve"> образовательной программы СПО:</w:t>
      </w:r>
    </w:p>
    <w:p w:rsidR="00E45F4D" w:rsidRPr="0009543B" w:rsidRDefault="009F3817" w:rsidP="00B96B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9543B">
        <w:rPr>
          <w:rFonts w:ascii="Times New Roman" w:hAnsi="Times New Roman" w:cs="Times New Roman"/>
          <w:sz w:val="24"/>
          <w:szCs w:val="24"/>
          <w:lang w:eastAsia="ru-RU"/>
        </w:rPr>
        <w:t>Общеобразовательная дисциплина «Математика» является обязательной частью общеобразовательного цикла образовательной программы в соответствии с ФГОС</w:t>
      </w:r>
      <w:r w:rsidR="00C340E2">
        <w:rPr>
          <w:rFonts w:ascii="Times New Roman" w:hAnsi="Times New Roman" w:cs="Times New Roman"/>
          <w:sz w:val="24"/>
          <w:szCs w:val="24"/>
          <w:lang w:eastAsia="ru-RU"/>
        </w:rPr>
        <w:t xml:space="preserve"> СПО по </w:t>
      </w:r>
      <w:r w:rsidR="00E45F4D" w:rsidRPr="0009543B">
        <w:rPr>
          <w:rFonts w:ascii="Times New Roman" w:hAnsi="Times New Roman" w:cs="Times New Roman"/>
          <w:sz w:val="24"/>
          <w:szCs w:val="24"/>
          <w:lang w:eastAsia="ru-RU"/>
        </w:rPr>
        <w:t>специальност</w:t>
      </w:r>
      <w:r w:rsidR="00B96BDD">
        <w:rPr>
          <w:rFonts w:ascii="Times New Roman" w:hAnsi="Times New Roman" w:cs="Times New Roman"/>
          <w:sz w:val="24"/>
          <w:szCs w:val="24"/>
          <w:lang w:eastAsia="ru-RU"/>
        </w:rPr>
        <w:t>и</w:t>
      </w:r>
      <w:r w:rsidR="00E45F4D" w:rsidRPr="0009543B">
        <w:rPr>
          <w:rFonts w:ascii="Times New Roman" w:hAnsi="Times New Roman" w:cs="Times New Roman"/>
          <w:sz w:val="24"/>
          <w:szCs w:val="24"/>
          <w:lang w:eastAsia="ru-RU"/>
        </w:rPr>
        <w:t>:</w:t>
      </w:r>
      <w:r w:rsidR="00B96BDD">
        <w:rPr>
          <w:rFonts w:ascii="Times New Roman" w:hAnsi="Times New Roman" w:cs="Times New Roman"/>
          <w:sz w:val="24"/>
          <w:szCs w:val="24"/>
        </w:rPr>
        <w:t xml:space="preserve"> </w:t>
      </w:r>
      <w:r w:rsidR="00E45F4D" w:rsidRPr="0009543B">
        <w:rPr>
          <w:rFonts w:ascii="Times New Roman" w:hAnsi="Times New Roman" w:cs="Times New Roman"/>
          <w:sz w:val="24"/>
          <w:szCs w:val="24"/>
        </w:rPr>
        <w:t>35.02.1</w:t>
      </w:r>
      <w:r w:rsidR="00884FF6">
        <w:rPr>
          <w:rFonts w:ascii="Times New Roman" w:hAnsi="Times New Roman" w:cs="Times New Roman"/>
          <w:sz w:val="24"/>
          <w:szCs w:val="24"/>
        </w:rPr>
        <w:t>2 Садово-парковое и ландшафтное строительство</w:t>
      </w:r>
    </w:p>
    <w:p w:rsidR="009F3817" w:rsidRPr="0009543B" w:rsidRDefault="009F3817" w:rsidP="0009543B">
      <w:pPr>
        <w:pStyle w:val="aa"/>
        <w:tabs>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bCs/>
          <w:sz w:val="24"/>
          <w:szCs w:val="24"/>
          <w:lang w:eastAsia="ru-RU"/>
        </w:rPr>
      </w:pPr>
    </w:p>
    <w:p w:rsidR="009F3817" w:rsidRPr="0009543B" w:rsidRDefault="009F3817" w:rsidP="0009543B">
      <w:pPr>
        <w:spacing w:after="0" w:line="240" w:lineRule="auto"/>
        <w:ind w:firstLine="709"/>
        <w:rPr>
          <w:rFonts w:ascii="Times New Roman" w:eastAsia="Times New Roman" w:hAnsi="Times New Roman" w:cs="Times New Roman"/>
          <w:b/>
          <w:sz w:val="24"/>
          <w:szCs w:val="24"/>
          <w:lang w:eastAsia="ru-RU"/>
        </w:rPr>
      </w:pPr>
      <w:r w:rsidRPr="0009543B">
        <w:rPr>
          <w:rFonts w:ascii="Times New Roman" w:eastAsia="Times New Roman" w:hAnsi="Times New Roman" w:cs="Times New Roman"/>
          <w:b/>
          <w:sz w:val="24"/>
          <w:szCs w:val="24"/>
          <w:lang w:eastAsia="ru-RU"/>
        </w:rPr>
        <w:t>1.2. Цели и планируемые результаты освоения дисциплины:</w:t>
      </w:r>
    </w:p>
    <w:p w:rsidR="009F3817" w:rsidRPr="0009543B" w:rsidRDefault="009F3817" w:rsidP="0009543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4"/>
          <w:szCs w:val="24"/>
          <w:lang w:eastAsia="ru-RU"/>
        </w:rPr>
      </w:pPr>
    </w:p>
    <w:p w:rsidR="009F3817" w:rsidRPr="0009543B" w:rsidRDefault="009F3817" w:rsidP="0009543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9543B">
        <w:rPr>
          <w:rFonts w:ascii="Times New Roman" w:eastAsia="Times New Roman" w:hAnsi="Times New Roman" w:cs="Times New Roman"/>
          <w:b/>
          <w:sz w:val="24"/>
          <w:szCs w:val="24"/>
          <w:lang w:eastAsia="ru-RU"/>
        </w:rPr>
        <w:t xml:space="preserve">1.2.1. Цель дисциплины </w:t>
      </w:r>
    </w:p>
    <w:p w:rsidR="009F3817" w:rsidRPr="0009543B" w:rsidRDefault="009F3817" w:rsidP="0009543B">
      <w:pPr>
        <w:suppressAutoHyphens/>
        <w:spacing w:after="0" w:line="240" w:lineRule="auto"/>
        <w:ind w:firstLine="709"/>
        <w:jc w:val="both"/>
        <w:rPr>
          <w:rFonts w:ascii="Times New Roman" w:hAnsi="Times New Roman" w:cs="Times New Roman"/>
          <w:bCs/>
          <w:sz w:val="24"/>
          <w:szCs w:val="24"/>
        </w:rPr>
      </w:pPr>
      <w:r w:rsidRPr="0009543B">
        <w:rPr>
          <w:rFonts w:ascii="Times New Roman" w:eastAsia="Times New Roman" w:hAnsi="Times New Roman" w:cs="Times New Roman"/>
          <w:bCs/>
          <w:sz w:val="24"/>
          <w:szCs w:val="24"/>
          <w:lang w:eastAsia="ru-RU"/>
        </w:rPr>
        <w:t xml:space="preserve">Содержание программы общеобразовательной дисциплины «Математика» направлено на достижение </w:t>
      </w:r>
      <w:r w:rsidRPr="0009543B">
        <w:rPr>
          <w:rFonts w:ascii="Times New Roman" w:hAnsi="Times New Roman" w:cs="Times New Roman"/>
          <w:bCs/>
          <w:sz w:val="24"/>
          <w:szCs w:val="24"/>
        </w:rPr>
        <w:t>результатов ее изучения в соответствии с требованиями ФГОС СОО с учетом профессиональной направленности ФГОС СПО.</w:t>
      </w:r>
    </w:p>
    <w:p w:rsidR="009F3817" w:rsidRPr="0009543B" w:rsidRDefault="009F3817" w:rsidP="0009543B">
      <w:pPr>
        <w:suppressAutoHyphens/>
        <w:spacing w:after="0" w:line="240" w:lineRule="auto"/>
        <w:jc w:val="both"/>
        <w:rPr>
          <w:rFonts w:ascii="Times New Roman" w:eastAsia="Times New Roman" w:hAnsi="Times New Roman" w:cs="Times New Roman"/>
          <w:bCs/>
          <w:sz w:val="24"/>
          <w:szCs w:val="24"/>
        </w:rPr>
      </w:pPr>
    </w:p>
    <w:p w:rsidR="009F3817" w:rsidRPr="0009543B" w:rsidRDefault="009F3817" w:rsidP="0009543B">
      <w:pPr>
        <w:suppressAutoHyphens/>
        <w:spacing w:after="0" w:line="240" w:lineRule="auto"/>
        <w:jc w:val="both"/>
        <w:rPr>
          <w:rFonts w:ascii="Times New Roman" w:eastAsia="Times New Roman" w:hAnsi="Times New Roman" w:cs="Times New Roman"/>
          <w:b/>
          <w:sz w:val="24"/>
          <w:szCs w:val="24"/>
        </w:rPr>
      </w:pPr>
      <w:r w:rsidRPr="0009543B">
        <w:rPr>
          <w:rFonts w:ascii="Times New Roman" w:eastAsia="Times New Roman" w:hAnsi="Times New Roman" w:cs="Times New Roman"/>
          <w:b/>
          <w:sz w:val="24"/>
          <w:szCs w:val="24"/>
        </w:rPr>
        <w:t>1.2.2. Планируемые результаты освоения общеобразовательной дисциплины</w:t>
      </w:r>
      <w:r w:rsidRPr="0009543B">
        <w:rPr>
          <w:rFonts w:ascii="Times New Roman" w:eastAsia="Calibri" w:hAnsi="Times New Roman" w:cs="Times New Roman"/>
          <w:b/>
          <w:sz w:val="24"/>
          <w:szCs w:val="24"/>
        </w:rPr>
        <w:t xml:space="preserve"> в соответствии с ФГОС СПО и на основе ФГОС СОО</w:t>
      </w:r>
    </w:p>
    <w:p w:rsidR="00806D3C" w:rsidRPr="0009543B" w:rsidRDefault="009F3817"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eastAsia="Times New Roman" w:hAnsi="Times New Roman" w:cs="Times New Roman"/>
          <w:bCs/>
          <w:i/>
          <w:sz w:val="24"/>
          <w:szCs w:val="24"/>
          <w:lang w:eastAsia="ru-RU"/>
        </w:rPr>
      </w:pPr>
      <w:r w:rsidRPr="0009543B">
        <w:rPr>
          <w:rFonts w:ascii="Times New Roman" w:eastAsia="Times New Roman" w:hAnsi="Times New Roman" w:cs="Times New Roman"/>
          <w:bCs/>
          <w:sz w:val="24"/>
          <w:szCs w:val="24"/>
          <w:lang w:eastAsia="ru-RU"/>
        </w:rPr>
        <w:t xml:space="preserve">Особое значение дисциплина имеет при формировании и развитии ОК и ПК </w:t>
      </w:r>
    </w:p>
    <w:p w:rsidR="00A404EA" w:rsidRPr="0009543B" w:rsidRDefault="00A404EA"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i/>
          <w:sz w:val="24"/>
          <w:szCs w:val="24"/>
          <w:lang w:eastAsia="ru-RU"/>
        </w:rPr>
      </w:pPr>
    </w:p>
    <w:p w:rsidR="00A404EA" w:rsidRPr="0009543B" w:rsidRDefault="00A404EA" w:rsidP="0009543B">
      <w:pPr>
        <w:spacing w:after="0" w:line="240" w:lineRule="auto"/>
        <w:jc w:val="center"/>
        <w:textAlignment w:val="baseline"/>
        <w:rPr>
          <w:rFonts w:ascii="Times New Roman" w:eastAsia="Times New Roman" w:hAnsi="Times New Roman" w:cs="Times New Roman"/>
          <w:b/>
          <w:bCs/>
          <w:sz w:val="24"/>
          <w:szCs w:val="24"/>
          <w:lang w:eastAsia="ru-RU"/>
        </w:rPr>
        <w:sectPr w:rsidR="00A404EA" w:rsidRPr="0009543B" w:rsidSect="0009543B">
          <w:footerReference w:type="even" r:id="rId9"/>
          <w:footerReference w:type="default" r:id="rId10"/>
          <w:pgSz w:w="11906" w:h="16838"/>
          <w:pgMar w:top="1134" w:right="850" w:bottom="1134" w:left="993" w:header="708" w:footer="708" w:gutter="0"/>
          <w:cols w:space="720"/>
          <w:titlePg/>
          <w:docGrid w:linePitch="299"/>
        </w:sectPr>
      </w:pPr>
    </w:p>
    <w:tbl>
      <w:tblPr>
        <w:tblW w:w="5154"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9"/>
        <w:gridCol w:w="6215"/>
        <w:gridCol w:w="6471"/>
      </w:tblGrid>
      <w:tr w:rsidR="00A404EA" w:rsidRPr="0009543B" w:rsidTr="00884FF6">
        <w:trPr>
          <w:trHeight w:val="411"/>
        </w:trPr>
        <w:tc>
          <w:tcPr>
            <w:tcW w:w="781"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A404EA" w:rsidRPr="0009543B" w:rsidRDefault="00A404EA" w:rsidP="0009543B">
            <w:pPr>
              <w:spacing w:after="0" w:line="240" w:lineRule="auto"/>
              <w:jc w:val="center"/>
              <w:textAlignment w:val="baseline"/>
              <w:rPr>
                <w:rFonts w:ascii="Times New Roman" w:eastAsia="Times New Roman" w:hAnsi="Times New Roman" w:cs="Times New Roman"/>
                <w:sz w:val="24"/>
                <w:szCs w:val="24"/>
                <w:lang w:eastAsia="ru-RU"/>
              </w:rPr>
            </w:pPr>
            <w:bookmarkStart w:id="6" w:name="_Hlk118301397"/>
            <w:r w:rsidRPr="0009543B">
              <w:rPr>
                <w:rFonts w:ascii="Times New Roman" w:eastAsia="Times New Roman" w:hAnsi="Times New Roman" w:cs="Times New Roman"/>
                <w:b/>
                <w:bCs/>
                <w:sz w:val="24"/>
                <w:szCs w:val="24"/>
                <w:lang w:eastAsia="ru-RU"/>
              </w:rPr>
              <w:lastRenderedPageBreak/>
              <w:t>Общие компетенции</w:t>
            </w:r>
          </w:p>
        </w:tc>
        <w:tc>
          <w:tcPr>
            <w:tcW w:w="4219"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4EA" w:rsidRPr="0009543B" w:rsidRDefault="00A404EA" w:rsidP="0009543B">
            <w:pPr>
              <w:spacing w:after="0" w:line="240" w:lineRule="auto"/>
              <w:jc w:val="center"/>
              <w:textAlignment w:val="baseline"/>
              <w:rPr>
                <w:rFonts w:ascii="Times New Roman" w:eastAsia="Times New Roman" w:hAnsi="Times New Roman" w:cs="Times New Roman"/>
                <w:sz w:val="24"/>
                <w:szCs w:val="24"/>
                <w:lang w:eastAsia="ru-RU"/>
              </w:rPr>
            </w:pPr>
            <w:r w:rsidRPr="0009543B">
              <w:rPr>
                <w:rFonts w:ascii="Times New Roman" w:eastAsia="Times New Roman" w:hAnsi="Times New Roman" w:cs="Times New Roman"/>
                <w:b/>
                <w:bCs/>
                <w:sz w:val="24"/>
                <w:szCs w:val="24"/>
                <w:lang w:eastAsia="ru-RU"/>
              </w:rPr>
              <w:t>Планируемые результаты обучения</w:t>
            </w:r>
          </w:p>
        </w:tc>
      </w:tr>
      <w:tr w:rsidR="00A404EA" w:rsidRPr="0009543B" w:rsidTr="00884FF6">
        <w:trPr>
          <w:trHeight w:val="279"/>
        </w:trPr>
        <w:tc>
          <w:tcPr>
            <w:tcW w:w="781"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rsidR="00A404EA" w:rsidRPr="0009543B" w:rsidRDefault="00A404EA" w:rsidP="0009543B">
            <w:pPr>
              <w:spacing w:after="0" w:line="240" w:lineRule="auto"/>
              <w:rPr>
                <w:rFonts w:ascii="Times New Roman" w:eastAsia="Times New Roman" w:hAnsi="Times New Roman" w:cs="Times New Roman"/>
                <w:sz w:val="24"/>
                <w:szCs w:val="24"/>
                <w:lang w:eastAsia="ru-RU"/>
              </w:rPr>
            </w:pPr>
          </w:p>
        </w:tc>
        <w:tc>
          <w:tcPr>
            <w:tcW w:w="2067"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A404EA" w:rsidRPr="0009543B" w:rsidRDefault="00A404EA" w:rsidP="0009543B">
            <w:pPr>
              <w:spacing w:after="0" w:line="240" w:lineRule="auto"/>
              <w:jc w:val="center"/>
              <w:textAlignment w:val="baseline"/>
              <w:rPr>
                <w:rFonts w:ascii="Times New Roman" w:eastAsia="Times New Roman" w:hAnsi="Times New Roman" w:cs="Times New Roman"/>
                <w:sz w:val="24"/>
                <w:szCs w:val="24"/>
                <w:lang w:eastAsia="ru-RU"/>
              </w:rPr>
            </w:pPr>
            <w:r w:rsidRPr="0009543B">
              <w:rPr>
                <w:rFonts w:ascii="Times New Roman" w:eastAsia="Times New Roman" w:hAnsi="Times New Roman" w:cs="Times New Roman"/>
                <w:b/>
                <w:bCs/>
                <w:sz w:val="24"/>
                <w:szCs w:val="24"/>
                <w:lang w:eastAsia="ru-RU"/>
              </w:rPr>
              <w:t>Общие</w:t>
            </w:r>
          </w:p>
        </w:tc>
        <w:tc>
          <w:tcPr>
            <w:tcW w:w="2152"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A404EA" w:rsidRPr="0009543B" w:rsidRDefault="00A404EA" w:rsidP="0009543B">
            <w:pPr>
              <w:spacing w:after="0" w:line="240" w:lineRule="auto"/>
              <w:jc w:val="center"/>
              <w:textAlignment w:val="baseline"/>
              <w:rPr>
                <w:rFonts w:ascii="Times New Roman" w:eastAsia="Times New Roman" w:hAnsi="Times New Roman" w:cs="Times New Roman"/>
                <w:sz w:val="24"/>
                <w:szCs w:val="24"/>
                <w:lang w:eastAsia="ru-RU"/>
              </w:rPr>
            </w:pPr>
            <w:r w:rsidRPr="0009543B">
              <w:rPr>
                <w:rFonts w:ascii="Times New Roman" w:eastAsia="Times New Roman" w:hAnsi="Times New Roman" w:cs="Times New Roman"/>
                <w:b/>
                <w:bCs/>
                <w:sz w:val="24"/>
                <w:szCs w:val="24"/>
                <w:lang w:eastAsia="ru-RU"/>
              </w:rPr>
              <w:t>Дисциплинарные</w:t>
            </w:r>
          </w:p>
        </w:tc>
      </w:tr>
      <w:tr w:rsidR="00A404EA" w:rsidRPr="0009543B" w:rsidTr="00884FF6">
        <w:trPr>
          <w:trHeight w:val="694"/>
        </w:trPr>
        <w:tc>
          <w:tcPr>
            <w:tcW w:w="781" w:type="pct"/>
            <w:tcBorders>
              <w:top w:val="single" w:sz="6" w:space="0" w:color="auto"/>
              <w:left w:val="single" w:sz="6" w:space="0" w:color="auto"/>
              <w:bottom w:val="single" w:sz="6" w:space="0" w:color="auto"/>
              <w:right w:val="single" w:sz="6" w:space="0" w:color="auto"/>
            </w:tcBorders>
            <w:shd w:val="clear" w:color="auto" w:fill="auto"/>
            <w:hideMark/>
          </w:tcPr>
          <w:p w:rsidR="00A404EA" w:rsidRPr="0009543B" w:rsidRDefault="00A404EA" w:rsidP="0009543B">
            <w:pPr>
              <w:spacing w:after="0" w:line="240" w:lineRule="auto"/>
              <w:textAlignment w:val="baseline"/>
              <w:rPr>
                <w:rFonts w:ascii="Times New Roman" w:eastAsia="Times New Roman" w:hAnsi="Times New Roman" w:cs="Times New Roman"/>
                <w:sz w:val="24"/>
                <w:szCs w:val="24"/>
                <w:lang w:eastAsia="ru-RU"/>
              </w:rPr>
            </w:pPr>
            <w:r w:rsidRPr="0009543B">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 </w:t>
            </w:r>
          </w:p>
        </w:tc>
        <w:tc>
          <w:tcPr>
            <w:tcW w:w="2067" w:type="pct"/>
            <w:tcBorders>
              <w:top w:val="single" w:sz="6" w:space="0" w:color="auto"/>
              <w:left w:val="single" w:sz="6" w:space="0" w:color="auto"/>
              <w:bottom w:val="single" w:sz="6" w:space="0" w:color="auto"/>
              <w:right w:val="single" w:sz="6" w:space="0" w:color="auto"/>
            </w:tcBorders>
            <w:shd w:val="clear" w:color="auto" w:fill="auto"/>
          </w:tcPr>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готовность к труду, осознание ценности мастерства, трудолюбие;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интерес к различным сферам профессиональной деятельности,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Овладение универсальными учебными познавательными действиями:</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а) базовые логические действия:</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самостоятельно формулировать и актуализировать проблему, рассматривать ее всесторонне;  </w:t>
            </w:r>
          </w:p>
          <w:p w:rsidR="00A404EA" w:rsidRPr="0009543B" w:rsidRDefault="00A404EA" w:rsidP="0009543B">
            <w:pPr>
              <w:pStyle w:val="dt-p"/>
              <w:shd w:val="clear" w:color="auto" w:fill="FFFFFF"/>
              <w:spacing w:before="0" w:beforeAutospacing="0" w:after="0" w:afterAutospacing="0"/>
              <w:jc w:val="both"/>
              <w:textAlignment w:val="baseline"/>
              <w:rPr>
                <w:rFonts w:eastAsia="Calibri"/>
                <w:iCs/>
                <w:lang w:eastAsia="en-US"/>
              </w:rPr>
            </w:pPr>
            <w:r w:rsidRPr="0009543B">
              <w:rPr>
                <w:rFonts w:eastAsia="Calibri"/>
                <w:iCs/>
                <w:lang w:eastAsia="en-US"/>
              </w:rPr>
              <w:t xml:space="preserve">- устанавливать существенный признак или основания для сравнения, классификации и обобщения;  </w:t>
            </w:r>
          </w:p>
          <w:p w:rsidR="00A404EA" w:rsidRPr="0009543B" w:rsidRDefault="00A404EA" w:rsidP="0009543B">
            <w:pPr>
              <w:pStyle w:val="dt-p"/>
              <w:shd w:val="clear" w:color="auto" w:fill="FFFFFF"/>
              <w:spacing w:before="0" w:beforeAutospacing="0" w:after="0" w:afterAutospacing="0"/>
              <w:jc w:val="both"/>
              <w:textAlignment w:val="baseline"/>
              <w:rPr>
                <w:rFonts w:eastAsia="Calibri"/>
                <w:iCs/>
                <w:lang w:eastAsia="en-US"/>
              </w:rPr>
            </w:pPr>
            <w:r w:rsidRPr="0009543B">
              <w:rPr>
                <w:rFonts w:eastAsia="Calibri"/>
                <w:iCs/>
                <w:lang w:eastAsia="en-US"/>
              </w:rPr>
              <w:t>- определять цели деятельности, задавать параметры и критерии их достижения;</w:t>
            </w:r>
          </w:p>
          <w:p w:rsidR="00A404EA" w:rsidRPr="0009543B" w:rsidRDefault="00A404EA" w:rsidP="0009543B">
            <w:pPr>
              <w:pStyle w:val="dt-p"/>
              <w:shd w:val="clear" w:color="auto" w:fill="FFFFFF"/>
              <w:spacing w:before="0" w:beforeAutospacing="0" w:after="0" w:afterAutospacing="0"/>
              <w:jc w:val="both"/>
              <w:textAlignment w:val="baseline"/>
              <w:rPr>
                <w:rFonts w:eastAsia="Calibri"/>
                <w:iCs/>
                <w:lang w:eastAsia="en-US"/>
              </w:rPr>
            </w:pPr>
            <w:r w:rsidRPr="0009543B">
              <w:rPr>
                <w:rFonts w:eastAsia="Calibri"/>
                <w:iCs/>
                <w:lang w:eastAsia="en-US"/>
              </w:rPr>
              <w:t xml:space="preserve">- выявлять закономерности и противоречия в рассматриваемых явлениях;  </w:t>
            </w:r>
          </w:p>
          <w:p w:rsidR="00A404EA" w:rsidRPr="0009543B" w:rsidRDefault="00A404EA" w:rsidP="0009543B">
            <w:pPr>
              <w:pStyle w:val="dt-p"/>
              <w:shd w:val="clear" w:color="auto" w:fill="FFFFFF"/>
              <w:spacing w:before="0" w:beforeAutospacing="0" w:after="0" w:afterAutospacing="0"/>
              <w:jc w:val="both"/>
              <w:textAlignment w:val="baseline"/>
              <w:rPr>
                <w:rFonts w:eastAsia="Calibri"/>
                <w:iCs/>
                <w:lang w:eastAsia="en-US"/>
              </w:rPr>
            </w:pPr>
            <w:r w:rsidRPr="0009543B">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развивать креативное мышление при решении жизненных проблем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б) базовые исследовательские действия:</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lastRenderedPageBreak/>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уметь переносить знания в познавательную и практическую области жизнедеятельности;</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уметь интегрировать знания из разных предметных областей; </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выдвигать новые идеи, предлагать оригинальные подходы и решения; </w:t>
            </w:r>
          </w:p>
          <w:p w:rsidR="00A404EA" w:rsidRPr="0009543B" w:rsidRDefault="00A404EA" w:rsidP="0009543B">
            <w:pPr>
              <w:spacing w:after="0" w:line="240" w:lineRule="auto"/>
              <w:jc w:val="both"/>
              <w:rPr>
                <w:rFonts w:ascii="Times New Roman" w:eastAsia="Times New Roman" w:hAnsi="Times New Roman" w:cs="Times New Roman"/>
                <w:sz w:val="24"/>
                <w:szCs w:val="24"/>
                <w:lang w:eastAsia="ru-RU"/>
              </w:rPr>
            </w:pPr>
            <w:r w:rsidRPr="0009543B">
              <w:rPr>
                <w:rFonts w:ascii="Times New Roman" w:eastAsia="Calibri" w:hAnsi="Times New Roman" w:cs="Times New Roman"/>
                <w:iCs/>
                <w:sz w:val="24"/>
                <w:szCs w:val="24"/>
              </w:rPr>
              <w:t xml:space="preserve">и способность их использования в познавательной и социальной практике </w:t>
            </w:r>
          </w:p>
        </w:tc>
        <w:tc>
          <w:tcPr>
            <w:tcW w:w="2152" w:type="pct"/>
            <w:tcBorders>
              <w:top w:val="single" w:sz="6" w:space="0" w:color="auto"/>
              <w:left w:val="single" w:sz="6" w:space="0" w:color="auto"/>
              <w:bottom w:val="single" w:sz="6" w:space="0" w:color="auto"/>
              <w:right w:val="single" w:sz="6" w:space="0" w:color="auto"/>
            </w:tcBorders>
            <w:shd w:val="clear" w:color="auto" w:fill="auto"/>
            <w:hideMark/>
          </w:tcPr>
          <w:p w:rsidR="00A404EA" w:rsidRPr="0009543B" w:rsidRDefault="00A404EA" w:rsidP="0009543B">
            <w:pPr>
              <w:pStyle w:val="s1"/>
              <w:shd w:val="clear" w:color="auto" w:fill="FFFFFF"/>
              <w:spacing w:before="0" w:beforeAutospacing="0" w:after="0" w:afterAutospacing="0"/>
              <w:rPr>
                <w:rFonts w:eastAsiaTheme="minorHAnsi"/>
                <w:lang w:eastAsia="en-US"/>
              </w:rPr>
            </w:pPr>
            <w:r w:rsidRPr="0009543B">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A404EA" w:rsidRPr="0009543B" w:rsidRDefault="00A404EA" w:rsidP="0009543B">
            <w:pPr>
              <w:pStyle w:val="s1"/>
              <w:shd w:val="clear" w:color="auto" w:fill="FFFFFF"/>
              <w:spacing w:before="0" w:beforeAutospacing="0" w:after="0" w:afterAutospacing="0"/>
              <w:rPr>
                <w:rFonts w:eastAsiaTheme="minorHAnsi"/>
                <w:lang w:eastAsia="en-US"/>
              </w:rPr>
            </w:pPr>
            <w:r w:rsidRPr="0009543B">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A404EA" w:rsidRPr="0009543B" w:rsidRDefault="00A404EA" w:rsidP="0009543B">
            <w:pPr>
              <w:pStyle w:val="s1"/>
              <w:shd w:val="clear" w:color="auto" w:fill="FFFFFF"/>
              <w:spacing w:before="0" w:beforeAutospacing="0" w:after="0" w:afterAutospacing="0"/>
              <w:rPr>
                <w:rFonts w:eastAsiaTheme="minorHAnsi"/>
                <w:lang w:eastAsia="en-US"/>
              </w:rPr>
            </w:pPr>
            <w:r w:rsidRPr="0009543B">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A404EA" w:rsidRPr="0009543B" w:rsidRDefault="00A404EA" w:rsidP="0009543B">
            <w:pPr>
              <w:pStyle w:val="s1"/>
              <w:shd w:val="clear" w:color="auto" w:fill="FFFFFF"/>
              <w:spacing w:before="0" w:beforeAutospacing="0" w:after="0" w:afterAutospacing="0"/>
              <w:rPr>
                <w:rFonts w:eastAsiaTheme="minorHAnsi"/>
                <w:lang w:eastAsia="en-US"/>
              </w:rPr>
            </w:pPr>
            <w:r w:rsidRPr="0009543B">
              <w:rPr>
                <w:rFonts w:eastAsiaTheme="minorHAnsi"/>
                <w:lang w:eastAsia="en-US"/>
              </w:rPr>
              <w:t>- уметь оперировать понятиями: функция, непрерывная функция, производная, первообразная, определенный интеграл; уме</w:t>
            </w:r>
            <w:r w:rsidR="00720B57" w:rsidRPr="0009543B">
              <w:rPr>
                <w:rFonts w:eastAsiaTheme="minorHAnsi"/>
                <w:lang w:eastAsia="en-US"/>
              </w:rPr>
              <w:t>ть</w:t>
            </w:r>
            <w:r w:rsidRPr="0009543B">
              <w:rPr>
                <w:rFonts w:eastAsiaTheme="minorHAnsi"/>
                <w:lang w:eastAsia="en-US"/>
              </w:rPr>
              <w:t xml:space="preserve">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A404EA" w:rsidRPr="0009543B" w:rsidRDefault="00A404EA" w:rsidP="0009543B">
            <w:pPr>
              <w:pStyle w:val="s1"/>
              <w:shd w:val="clear" w:color="auto" w:fill="FFFFFF"/>
              <w:spacing w:before="0" w:beforeAutospacing="0" w:after="0" w:afterAutospacing="0"/>
              <w:rPr>
                <w:rFonts w:eastAsiaTheme="minorHAnsi"/>
                <w:lang w:eastAsia="en-US"/>
              </w:rPr>
            </w:pPr>
            <w:r w:rsidRPr="0009543B">
              <w:rPr>
                <w:rFonts w:eastAsiaTheme="minorHAnsi"/>
                <w:lang w:eastAsia="en-US"/>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A404EA" w:rsidRPr="0009543B" w:rsidRDefault="00A404EA" w:rsidP="0009543B">
            <w:pPr>
              <w:pStyle w:val="s1"/>
              <w:shd w:val="clear" w:color="auto" w:fill="FFFFFF"/>
              <w:spacing w:before="0" w:beforeAutospacing="0" w:after="0" w:afterAutospacing="0"/>
              <w:rPr>
                <w:rFonts w:eastAsiaTheme="minorHAnsi"/>
                <w:lang w:eastAsia="en-US"/>
              </w:rPr>
            </w:pPr>
            <w:r w:rsidRPr="0009543B">
              <w:rPr>
                <w:rFonts w:eastAsiaTheme="minorHAnsi"/>
                <w:lang w:eastAsia="en-US"/>
              </w:rPr>
              <w:lastRenderedPageBreak/>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A404EA" w:rsidRPr="0009543B" w:rsidRDefault="00A404EA" w:rsidP="0009543B">
            <w:pPr>
              <w:pStyle w:val="s1"/>
              <w:shd w:val="clear" w:color="auto" w:fill="FFFFFF"/>
              <w:spacing w:before="0" w:beforeAutospacing="0" w:after="0" w:afterAutospacing="0"/>
              <w:rPr>
                <w:rFonts w:eastAsiaTheme="minorHAnsi"/>
                <w:lang w:eastAsia="en-US"/>
              </w:rPr>
            </w:pPr>
            <w:r w:rsidRPr="0009543B">
              <w:rPr>
                <w:rFonts w:eastAsiaTheme="minorHAnsi"/>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w:t>
            </w:r>
            <w:r w:rsidR="00720B57" w:rsidRPr="0009543B">
              <w:rPr>
                <w:rFonts w:eastAsiaTheme="minorHAnsi"/>
                <w:lang w:eastAsia="en-US"/>
              </w:rPr>
              <w:t>ть</w:t>
            </w:r>
            <w:r w:rsidRPr="0009543B">
              <w:rPr>
                <w:rFonts w:eastAsiaTheme="minorHAnsi"/>
                <w:lang w:eastAsia="en-US"/>
              </w:rPr>
              <w:t xml:space="preserve">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A404EA" w:rsidRPr="0009543B" w:rsidRDefault="00720B57" w:rsidP="0009543B">
            <w:pPr>
              <w:pStyle w:val="s1"/>
              <w:shd w:val="clear" w:color="auto" w:fill="FFFFFF"/>
              <w:spacing w:before="0" w:beforeAutospacing="0" w:after="0" w:afterAutospacing="0"/>
              <w:rPr>
                <w:rFonts w:eastAsiaTheme="minorHAnsi"/>
                <w:lang w:eastAsia="en-US"/>
              </w:rPr>
            </w:pPr>
            <w:r w:rsidRPr="0009543B">
              <w:rPr>
                <w:rFonts w:eastAsiaTheme="minorHAnsi"/>
                <w:lang w:eastAsia="en-US"/>
              </w:rPr>
              <w:t>-</w:t>
            </w:r>
            <w:r w:rsidR="00A404EA" w:rsidRPr="0009543B">
              <w:rPr>
                <w:rFonts w:eastAsiaTheme="minorHAnsi"/>
                <w:lang w:eastAsia="en-US"/>
              </w:rPr>
              <w:t xml:space="preserve">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A404EA" w:rsidRPr="0009543B" w:rsidRDefault="00A404EA" w:rsidP="0009543B">
            <w:pPr>
              <w:pStyle w:val="s1"/>
              <w:shd w:val="clear" w:color="auto" w:fill="FFFFFF"/>
              <w:spacing w:before="0" w:beforeAutospacing="0" w:after="0" w:afterAutospacing="0"/>
              <w:rPr>
                <w:rFonts w:eastAsiaTheme="minorHAnsi"/>
                <w:lang w:eastAsia="en-US"/>
              </w:rPr>
            </w:pPr>
            <w:r w:rsidRPr="0009543B">
              <w:rPr>
                <w:rFonts w:eastAsiaTheme="minorHAnsi"/>
                <w:lang w:eastAsia="en-US"/>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w:t>
            </w:r>
            <w:r w:rsidRPr="0009543B">
              <w:rPr>
                <w:rFonts w:eastAsiaTheme="minorHAnsi"/>
                <w:lang w:eastAsia="en-US"/>
              </w:rPr>
              <w:lastRenderedPageBreak/>
              <w:t>окружающего мира;</w:t>
            </w:r>
          </w:p>
          <w:p w:rsidR="00A404EA" w:rsidRPr="0009543B" w:rsidRDefault="00A404EA" w:rsidP="0009543B">
            <w:pPr>
              <w:pStyle w:val="s1"/>
              <w:shd w:val="clear" w:color="auto" w:fill="FFFFFF"/>
              <w:spacing w:before="0" w:beforeAutospacing="0" w:after="0" w:afterAutospacing="0"/>
              <w:rPr>
                <w:rFonts w:eastAsiaTheme="minorHAnsi"/>
                <w:lang w:eastAsia="en-US"/>
              </w:rPr>
            </w:pPr>
            <w:r w:rsidRPr="0009543B">
              <w:rPr>
                <w:rFonts w:eastAsiaTheme="minorHAns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A404EA" w:rsidRPr="0009543B" w:rsidRDefault="00720B57" w:rsidP="0009543B">
            <w:pPr>
              <w:pStyle w:val="s1"/>
              <w:shd w:val="clear" w:color="auto" w:fill="FFFFFF"/>
              <w:spacing w:before="0" w:beforeAutospacing="0" w:after="0" w:afterAutospacing="0"/>
              <w:rPr>
                <w:rFonts w:eastAsiaTheme="minorHAnsi"/>
                <w:lang w:eastAsia="en-US"/>
              </w:rPr>
            </w:pPr>
            <w:r w:rsidRPr="0009543B">
              <w:rPr>
                <w:rFonts w:eastAsiaTheme="minorHAnsi"/>
                <w:lang w:eastAsia="en-US"/>
              </w:rPr>
              <w:t>-</w:t>
            </w:r>
            <w:r w:rsidR="00A404EA" w:rsidRPr="0009543B">
              <w:rPr>
                <w:rFonts w:eastAsiaTheme="minorHAnsi"/>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A404EA" w:rsidRPr="0009543B" w:rsidRDefault="00A404EA" w:rsidP="0009543B">
            <w:pPr>
              <w:pStyle w:val="s1"/>
              <w:shd w:val="clear" w:color="auto" w:fill="FFFFFF"/>
              <w:spacing w:before="0" w:beforeAutospacing="0" w:after="0" w:afterAutospacing="0"/>
              <w:rPr>
                <w:rFonts w:eastAsiaTheme="minorHAnsi"/>
                <w:lang w:eastAsia="en-US"/>
              </w:rPr>
            </w:pPr>
            <w:r w:rsidRPr="0009543B">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rsidR="00A404EA" w:rsidRPr="0009543B" w:rsidRDefault="00A404EA" w:rsidP="0009543B">
            <w:pPr>
              <w:pStyle w:val="s1"/>
              <w:shd w:val="clear" w:color="auto" w:fill="FFFFFF"/>
              <w:spacing w:before="0" w:beforeAutospacing="0" w:after="0" w:afterAutospacing="0"/>
              <w:rPr>
                <w:rFonts w:eastAsiaTheme="minorHAnsi"/>
                <w:lang w:eastAsia="en-US"/>
              </w:rPr>
            </w:pPr>
            <w:r w:rsidRPr="0009543B">
              <w:rPr>
                <w:rFonts w:eastAsiaTheme="minorHAns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A404EA" w:rsidRPr="0009543B" w:rsidRDefault="00A404EA" w:rsidP="0009543B">
            <w:pPr>
              <w:pStyle w:val="s1"/>
              <w:shd w:val="clear" w:color="auto" w:fill="FFFFFF"/>
              <w:spacing w:before="0" w:beforeAutospacing="0" w:after="0" w:afterAutospacing="0"/>
              <w:rPr>
                <w:rFonts w:eastAsiaTheme="minorHAnsi"/>
                <w:lang w:eastAsia="en-US"/>
              </w:rPr>
            </w:pPr>
            <w:r w:rsidRPr="0009543B">
              <w:rPr>
                <w:rFonts w:eastAsiaTheme="minorHAnsi"/>
                <w:lang w:eastAsia="en-US"/>
              </w:rPr>
              <w:t>-</w:t>
            </w:r>
            <w:r w:rsidR="008209B3" w:rsidRPr="0009543B">
              <w:rPr>
                <w:rFonts w:eastAsiaTheme="minorHAnsi"/>
                <w:lang w:eastAsia="en-US"/>
              </w:rPr>
              <w:t xml:space="preserve"> </w:t>
            </w:r>
            <w:r w:rsidRPr="0009543B">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023794" w:rsidRPr="0009543B" w:rsidRDefault="008209B3" w:rsidP="0009543B">
            <w:pPr>
              <w:pStyle w:val="s1"/>
              <w:shd w:val="clear" w:color="auto" w:fill="FFFFFF"/>
              <w:spacing w:before="0" w:beforeAutospacing="0" w:after="0" w:afterAutospacing="0"/>
              <w:rPr>
                <w:rStyle w:val="normaltextrun"/>
              </w:rPr>
            </w:pPr>
            <w:r w:rsidRPr="0009543B">
              <w:rPr>
                <w:rStyle w:val="normaltextrun"/>
              </w:rPr>
              <w:t>-</w:t>
            </w:r>
            <w:r w:rsidR="00115773" w:rsidRPr="0009543B">
              <w:rPr>
                <w:rStyle w:val="normaltextrun"/>
              </w:rPr>
              <w:t xml:space="preserve"> </w:t>
            </w:r>
            <w:r w:rsidR="00023794" w:rsidRPr="0009543B">
              <w:rPr>
                <w:rStyle w:val="normaltextrun"/>
              </w:rPr>
              <w:t xml:space="preserve">уметь оперировать понятиями: определение, аксиома, теорема, следствие, свойство, признак, доказательство, </w:t>
            </w:r>
            <w:r w:rsidR="00023794" w:rsidRPr="0009543B">
              <w:rPr>
                <w:rStyle w:val="normaltextrun"/>
              </w:rPr>
              <w:lastRenderedPageBreak/>
              <w:t>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023794" w:rsidRPr="0009543B" w:rsidRDefault="00023794" w:rsidP="0009543B">
            <w:pPr>
              <w:pStyle w:val="s1"/>
              <w:shd w:val="clear" w:color="auto" w:fill="FFFFFF"/>
              <w:spacing w:before="0" w:beforeAutospacing="0" w:after="0" w:afterAutospacing="0"/>
              <w:rPr>
                <w:rStyle w:val="normaltextrun"/>
              </w:rPr>
            </w:pPr>
            <w:r w:rsidRPr="0009543B">
              <w:rPr>
                <w:rStyle w:val="normaltextrun"/>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rsidR="00023794" w:rsidRPr="0009543B" w:rsidRDefault="00023794" w:rsidP="0009543B">
            <w:pPr>
              <w:pStyle w:val="s1"/>
              <w:shd w:val="clear" w:color="auto" w:fill="FFFFFF"/>
              <w:spacing w:before="0" w:beforeAutospacing="0" w:after="0" w:afterAutospacing="0"/>
              <w:rPr>
                <w:rStyle w:val="normaltextrun"/>
              </w:rPr>
            </w:pPr>
            <w:r w:rsidRPr="0009543B">
              <w:rPr>
                <w:rStyle w:val="normaltextrun"/>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rsidR="00023794" w:rsidRPr="0009543B" w:rsidRDefault="00023794" w:rsidP="0009543B">
            <w:pPr>
              <w:pStyle w:val="s1"/>
              <w:shd w:val="clear" w:color="auto" w:fill="FFFFFF"/>
              <w:spacing w:before="0" w:beforeAutospacing="0" w:after="0" w:afterAutospacing="0"/>
              <w:rPr>
                <w:rStyle w:val="normaltextrun"/>
              </w:rPr>
            </w:pPr>
            <w:r w:rsidRPr="0009543B">
              <w:rPr>
                <w:rStyle w:val="normaltextrun"/>
              </w:rPr>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023794" w:rsidRPr="0009543B" w:rsidRDefault="00023794" w:rsidP="0009543B">
            <w:pPr>
              <w:pStyle w:val="s1"/>
              <w:shd w:val="clear" w:color="auto" w:fill="FFFFFF"/>
              <w:spacing w:before="0" w:beforeAutospacing="0" w:after="0" w:afterAutospacing="0"/>
              <w:rPr>
                <w:rStyle w:val="normaltextrun"/>
              </w:rPr>
            </w:pPr>
            <w:r w:rsidRPr="0009543B">
              <w:rPr>
                <w:rStyle w:val="normaltextrun"/>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rsidR="00023794" w:rsidRPr="0009543B" w:rsidRDefault="00023794" w:rsidP="0009543B">
            <w:pPr>
              <w:pStyle w:val="s1"/>
              <w:shd w:val="clear" w:color="auto" w:fill="FFFFFF"/>
              <w:spacing w:before="0" w:beforeAutospacing="0" w:after="0" w:afterAutospacing="0"/>
              <w:rPr>
                <w:rStyle w:val="normaltextrun"/>
              </w:rPr>
            </w:pPr>
            <w:r w:rsidRPr="0009543B">
              <w:rPr>
                <w:rStyle w:val="normaltextrun"/>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023794" w:rsidRPr="0009543B" w:rsidRDefault="00023794" w:rsidP="0009543B">
            <w:pPr>
              <w:pStyle w:val="s1"/>
              <w:shd w:val="clear" w:color="auto" w:fill="FFFFFF"/>
              <w:spacing w:before="0" w:beforeAutospacing="0" w:after="0" w:afterAutospacing="0"/>
              <w:rPr>
                <w:rStyle w:val="normaltextrun"/>
              </w:rPr>
            </w:pPr>
            <w:r w:rsidRPr="0009543B">
              <w:rPr>
                <w:rStyle w:val="normaltextrun"/>
              </w:rPr>
              <w:t xml:space="preserve">- уметь оперировать понятиями: тождество, тождественное </w:t>
            </w:r>
            <w:r w:rsidRPr="0009543B">
              <w:rPr>
                <w:rStyle w:val="normaltextrun"/>
              </w:rPr>
              <w:lastRenderedPageBreak/>
              <w:t>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023794" w:rsidRPr="0009543B" w:rsidRDefault="00023794" w:rsidP="0009543B">
            <w:pPr>
              <w:pStyle w:val="s1"/>
              <w:shd w:val="clear" w:color="auto" w:fill="FFFFFF"/>
              <w:spacing w:before="0" w:beforeAutospacing="0" w:after="0" w:afterAutospacing="0"/>
              <w:rPr>
                <w:rStyle w:val="normaltextrun"/>
              </w:rPr>
            </w:pPr>
            <w:r w:rsidRPr="0009543B">
              <w:rPr>
                <w:rStyle w:val="normaltextrun"/>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023794" w:rsidRPr="0009543B" w:rsidRDefault="00023794" w:rsidP="0009543B">
            <w:pPr>
              <w:pStyle w:val="s1"/>
              <w:shd w:val="clear" w:color="auto" w:fill="FFFFFF"/>
              <w:spacing w:before="0" w:beforeAutospacing="0" w:after="0" w:afterAutospacing="0"/>
              <w:rPr>
                <w:rStyle w:val="normaltextrun"/>
              </w:rPr>
            </w:pPr>
            <w:r w:rsidRPr="0009543B">
              <w:rPr>
                <w:rStyle w:val="normaltextrun"/>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023794" w:rsidRPr="0009543B" w:rsidRDefault="00023794" w:rsidP="0009543B">
            <w:pPr>
              <w:pStyle w:val="s1"/>
              <w:shd w:val="clear" w:color="auto" w:fill="FFFFFF"/>
              <w:spacing w:before="0" w:beforeAutospacing="0" w:after="0" w:afterAutospacing="0"/>
              <w:rPr>
                <w:rStyle w:val="normaltextrun"/>
              </w:rPr>
            </w:pPr>
            <w:r w:rsidRPr="0009543B">
              <w:rPr>
                <w:rStyle w:val="normaltextrun"/>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023794" w:rsidRPr="0009543B" w:rsidRDefault="00023794" w:rsidP="0009543B">
            <w:pPr>
              <w:pStyle w:val="s1"/>
              <w:shd w:val="clear" w:color="auto" w:fill="FFFFFF"/>
              <w:spacing w:before="0" w:beforeAutospacing="0" w:after="0" w:afterAutospacing="0"/>
              <w:rPr>
                <w:rStyle w:val="normaltextrun"/>
              </w:rPr>
            </w:pPr>
            <w:r w:rsidRPr="0009543B">
              <w:rPr>
                <w:rStyle w:val="normaltextrun"/>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023794" w:rsidRPr="0009543B" w:rsidRDefault="00023794" w:rsidP="0009543B">
            <w:pPr>
              <w:pStyle w:val="s1"/>
              <w:shd w:val="clear" w:color="auto" w:fill="FFFFFF"/>
              <w:spacing w:before="0" w:beforeAutospacing="0" w:after="0" w:afterAutospacing="0"/>
              <w:rPr>
                <w:rStyle w:val="normaltextrun"/>
              </w:rPr>
            </w:pPr>
            <w:r w:rsidRPr="0009543B">
              <w:rPr>
                <w:rStyle w:val="normaltextrun"/>
              </w:rPr>
              <w:t>-</w:t>
            </w:r>
            <w:r w:rsidR="008209B3" w:rsidRPr="0009543B">
              <w:rPr>
                <w:rStyle w:val="normaltextrun"/>
              </w:rPr>
              <w:t xml:space="preserve"> </w:t>
            </w:r>
            <w:r w:rsidRPr="0009543B">
              <w:rPr>
                <w:rStyle w:val="normaltextrun"/>
              </w:rPr>
              <w:t xml:space="preserve">уметь свободно оперировать понятиями: последовательность, арифметическая прогрессия, геометрическая прогрессия, бесконечно убывающая </w:t>
            </w:r>
            <w:r w:rsidRPr="0009543B">
              <w:rPr>
                <w:rStyle w:val="normaltextrun"/>
              </w:rPr>
              <w:lastRenderedPageBreak/>
              <w:t>геометрическая прогрессия; умение задавать последовательности, в том числе с помощью рекуррентных формул;</w:t>
            </w:r>
          </w:p>
          <w:p w:rsidR="00023794" w:rsidRPr="0009543B" w:rsidRDefault="00023794" w:rsidP="0009543B">
            <w:pPr>
              <w:pStyle w:val="s1"/>
              <w:shd w:val="clear" w:color="auto" w:fill="FFFFFF"/>
              <w:spacing w:before="0" w:beforeAutospacing="0" w:after="0" w:afterAutospacing="0"/>
              <w:rPr>
                <w:rStyle w:val="normaltextrun"/>
              </w:rPr>
            </w:pPr>
            <w:r w:rsidRPr="0009543B">
              <w:rPr>
                <w:rStyle w:val="normaltextrun"/>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rsidR="00023794" w:rsidRPr="0009543B" w:rsidRDefault="00023794" w:rsidP="0009543B">
            <w:pPr>
              <w:pStyle w:val="s1"/>
              <w:shd w:val="clear" w:color="auto" w:fill="FFFFFF"/>
              <w:spacing w:before="0" w:beforeAutospacing="0" w:after="0" w:afterAutospacing="0"/>
              <w:rPr>
                <w:rStyle w:val="normaltextrun"/>
              </w:rPr>
            </w:pPr>
            <w:r w:rsidRPr="0009543B">
              <w:rPr>
                <w:rStyle w:val="normaltextrun"/>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023794" w:rsidRPr="0009543B" w:rsidRDefault="00023794" w:rsidP="0009543B">
            <w:pPr>
              <w:pStyle w:val="s1"/>
              <w:shd w:val="clear" w:color="auto" w:fill="FFFFFF"/>
              <w:spacing w:before="0" w:beforeAutospacing="0" w:after="0" w:afterAutospacing="0"/>
              <w:rPr>
                <w:rStyle w:val="normaltextrun"/>
              </w:rPr>
            </w:pPr>
            <w:r w:rsidRPr="0009543B">
              <w:rPr>
                <w:rStyle w:val="normaltextrun"/>
              </w:rPr>
              <w:t>-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023794" w:rsidRPr="0009543B" w:rsidRDefault="00023794" w:rsidP="0009543B">
            <w:pPr>
              <w:pStyle w:val="s1"/>
              <w:shd w:val="clear" w:color="auto" w:fill="FFFFFF"/>
              <w:spacing w:before="0" w:beforeAutospacing="0" w:after="0" w:afterAutospacing="0"/>
              <w:rPr>
                <w:rStyle w:val="normaltextrun"/>
              </w:rPr>
            </w:pPr>
            <w:r w:rsidRPr="0009543B">
              <w:rPr>
                <w:rStyle w:val="normaltextrun"/>
              </w:rPr>
              <w:t>-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rsidR="00023794" w:rsidRPr="0009543B" w:rsidRDefault="00023794" w:rsidP="0009543B">
            <w:pPr>
              <w:pStyle w:val="s1"/>
              <w:shd w:val="clear" w:color="auto" w:fill="FFFFFF"/>
              <w:spacing w:before="0" w:beforeAutospacing="0" w:after="0" w:afterAutospacing="0"/>
              <w:rPr>
                <w:rStyle w:val="normaltextrun"/>
              </w:rPr>
            </w:pPr>
            <w:r w:rsidRPr="0009543B">
              <w:rPr>
                <w:rStyle w:val="normaltextrun"/>
              </w:rPr>
              <w:t xml:space="preserve">- уметь находить вероятности событий с использованием </w:t>
            </w:r>
            <w:r w:rsidRPr="0009543B">
              <w:rPr>
                <w:rStyle w:val="normaltextrun"/>
              </w:rPr>
              <w:lastRenderedPageBreak/>
              <w:t>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rsidR="00023794" w:rsidRPr="0009543B" w:rsidRDefault="00023794" w:rsidP="0009543B">
            <w:pPr>
              <w:pStyle w:val="s1"/>
              <w:shd w:val="clear" w:color="auto" w:fill="FFFFFF"/>
              <w:spacing w:before="0" w:beforeAutospacing="0" w:after="0" w:afterAutospacing="0"/>
              <w:rPr>
                <w:rStyle w:val="normaltextrun"/>
              </w:rPr>
            </w:pPr>
            <w:r w:rsidRPr="0009543B">
              <w:rPr>
                <w:rStyle w:val="normaltextrun"/>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w:t>
            </w:r>
            <w:r w:rsidRPr="0009543B">
              <w:rPr>
                <w:rStyle w:val="normaltextrun"/>
              </w:rPr>
              <w:lastRenderedPageBreak/>
              <w:t>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rsidR="00023794" w:rsidRPr="0009543B" w:rsidRDefault="00023794" w:rsidP="0009543B">
            <w:pPr>
              <w:pStyle w:val="s1"/>
              <w:shd w:val="clear" w:color="auto" w:fill="FFFFFF"/>
              <w:spacing w:before="0" w:beforeAutospacing="0" w:after="0" w:afterAutospacing="0"/>
              <w:rPr>
                <w:rStyle w:val="normaltextrun"/>
              </w:rPr>
            </w:pPr>
            <w:r w:rsidRPr="0009543B">
              <w:rPr>
                <w:rStyle w:val="normaltextrun"/>
              </w:rPr>
              <w:t xml:space="preserve"> </w:t>
            </w:r>
            <w:r w:rsidR="003D68D6" w:rsidRPr="0009543B">
              <w:rPr>
                <w:rStyle w:val="normaltextrun"/>
              </w:rPr>
              <w:t xml:space="preserve">- </w:t>
            </w:r>
            <w:r w:rsidR="008209B3" w:rsidRPr="0009543B">
              <w:rPr>
                <w:rStyle w:val="normaltextrun"/>
              </w:rPr>
              <w:t>у</w:t>
            </w:r>
            <w:r w:rsidRPr="0009543B">
              <w:rPr>
                <w:rStyle w:val="normaltextrun"/>
              </w:rPr>
              <w:t>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023794" w:rsidRPr="0009543B" w:rsidRDefault="00023794" w:rsidP="0009543B">
            <w:pPr>
              <w:pStyle w:val="s1"/>
              <w:shd w:val="clear" w:color="auto" w:fill="FFFFFF"/>
              <w:spacing w:before="0" w:beforeAutospacing="0" w:after="0" w:afterAutospacing="0"/>
              <w:rPr>
                <w:rStyle w:val="normaltextrun"/>
              </w:rPr>
            </w:pPr>
            <w:r w:rsidRPr="0009543B">
              <w:rPr>
                <w:rStyle w:val="normaltextrun"/>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rsidR="00023794" w:rsidRPr="0009543B" w:rsidRDefault="00023794" w:rsidP="0009543B">
            <w:pPr>
              <w:pStyle w:val="s1"/>
              <w:shd w:val="clear" w:color="auto" w:fill="FFFFFF"/>
              <w:spacing w:before="0" w:beforeAutospacing="0" w:after="0" w:afterAutospacing="0"/>
              <w:rPr>
                <w:rStyle w:val="normaltextrun"/>
              </w:rPr>
            </w:pPr>
            <w:r w:rsidRPr="0009543B">
              <w:rPr>
                <w:rStyle w:val="normaltextrun"/>
              </w:rPr>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rsidR="00023794" w:rsidRPr="0009543B" w:rsidRDefault="00023794" w:rsidP="0009543B">
            <w:pPr>
              <w:pStyle w:val="s1"/>
              <w:shd w:val="clear" w:color="auto" w:fill="FFFFFF"/>
              <w:spacing w:before="0" w:beforeAutospacing="0" w:after="0" w:afterAutospacing="0"/>
              <w:rPr>
                <w:rStyle w:val="normaltextrun"/>
              </w:rPr>
            </w:pPr>
            <w:r w:rsidRPr="0009543B">
              <w:rPr>
                <w:rStyle w:val="normaltextrun"/>
              </w:rPr>
              <w:t xml:space="preserve">-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w:t>
            </w:r>
            <w:r w:rsidRPr="0009543B">
              <w:rPr>
                <w:rStyle w:val="normaltextrun"/>
              </w:rPr>
              <w:lastRenderedPageBreak/>
              <w:t>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rsidR="00A404EA" w:rsidRPr="0009543B" w:rsidRDefault="00023794" w:rsidP="0009543B">
            <w:pPr>
              <w:pStyle w:val="s1"/>
              <w:shd w:val="clear" w:color="auto" w:fill="FFFFFF"/>
              <w:spacing w:before="0" w:beforeAutospacing="0" w:after="0" w:afterAutospacing="0"/>
              <w:rPr>
                <w:rFonts w:eastAsiaTheme="minorHAnsi"/>
                <w:lang w:eastAsia="en-US"/>
              </w:rPr>
            </w:pPr>
            <w:r w:rsidRPr="0009543B">
              <w:rPr>
                <w:rStyle w:val="normaltextrun"/>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A404EA" w:rsidRPr="0009543B" w:rsidTr="00884FF6">
        <w:trPr>
          <w:trHeight w:val="1403"/>
        </w:trPr>
        <w:tc>
          <w:tcPr>
            <w:tcW w:w="781" w:type="pct"/>
            <w:tcBorders>
              <w:top w:val="single" w:sz="6" w:space="0" w:color="auto"/>
              <w:left w:val="single" w:sz="6" w:space="0" w:color="auto"/>
              <w:bottom w:val="single" w:sz="6" w:space="0" w:color="auto"/>
              <w:right w:val="single" w:sz="6" w:space="0" w:color="auto"/>
            </w:tcBorders>
            <w:shd w:val="clear" w:color="auto" w:fill="auto"/>
            <w:hideMark/>
          </w:tcPr>
          <w:p w:rsidR="00A404EA" w:rsidRPr="0009543B" w:rsidRDefault="00A404EA" w:rsidP="0009543B">
            <w:pPr>
              <w:spacing w:after="0" w:line="240" w:lineRule="auto"/>
              <w:textAlignment w:val="baseline"/>
              <w:rPr>
                <w:rFonts w:ascii="Times New Roman" w:eastAsia="Times New Roman" w:hAnsi="Times New Roman" w:cs="Times New Roman"/>
                <w:sz w:val="24"/>
                <w:szCs w:val="24"/>
                <w:lang w:eastAsia="ru-RU"/>
              </w:rPr>
            </w:pPr>
            <w:r w:rsidRPr="0009543B">
              <w:rPr>
                <w:rFonts w:ascii="Times New Roman" w:eastAsia="Times New Roman" w:hAnsi="Times New Roman" w:cs="Times New Roman"/>
                <w:sz w:val="24"/>
                <w:szCs w:val="24"/>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2067" w:type="pct"/>
            <w:tcBorders>
              <w:top w:val="single" w:sz="6" w:space="0" w:color="auto"/>
              <w:left w:val="single" w:sz="6" w:space="0" w:color="auto"/>
              <w:bottom w:val="single" w:sz="6" w:space="0" w:color="auto"/>
              <w:right w:val="single" w:sz="6" w:space="0" w:color="auto"/>
            </w:tcBorders>
            <w:shd w:val="clear" w:color="auto" w:fill="auto"/>
          </w:tcPr>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В области ценности научного познания:</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Овладение универсальными учебными познавательными действиями:</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в) работа с информацией:</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lastRenderedPageBreak/>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A404EA" w:rsidRPr="0009543B" w:rsidRDefault="00A404EA" w:rsidP="0009543B">
            <w:pPr>
              <w:spacing w:after="0" w:line="240" w:lineRule="auto"/>
              <w:jc w:val="both"/>
              <w:rPr>
                <w:rFonts w:ascii="Times New Roman" w:eastAsia="Times New Roman" w:hAnsi="Times New Roman" w:cs="Times New Roman"/>
                <w:sz w:val="24"/>
                <w:szCs w:val="24"/>
                <w:lang w:eastAsia="ru-RU"/>
              </w:rPr>
            </w:pPr>
            <w:r w:rsidRPr="0009543B">
              <w:rPr>
                <w:rFonts w:ascii="Times New Roman" w:eastAsia="Calibri" w:hAnsi="Times New Roman" w:cs="Times New Roman"/>
                <w:iCs/>
                <w:sz w:val="24"/>
                <w:szCs w:val="24"/>
              </w:rPr>
              <w:t>- владеть навыками распознавания и защиты информации, информационной безопасности личности</w:t>
            </w:r>
          </w:p>
        </w:tc>
        <w:tc>
          <w:tcPr>
            <w:tcW w:w="2152" w:type="pct"/>
            <w:tcBorders>
              <w:top w:val="single" w:sz="6" w:space="0" w:color="auto"/>
              <w:left w:val="single" w:sz="6" w:space="0" w:color="auto"/>
              <w:bottom w:val="single" w:sz="6" w:space="0" w:color="auto"/>
              <w:right w:val="single" w:sz="6" w:space="0" w:color="auto"/>
            </w:tcBorders>
            <w:shd w:val="clear" w:color="auto" w:fill="auto"/>
            <w:hideMark/>
          </w:tcPr>
          <w:p w:rsidR="00A404EA" w:rsidRPr="0009543B" w:rsidRDefault="00A404EA" w:rsidP="0009543B">
            <w:pPr>
              <w:pStyle w:val="paragraph"/>
              <w:spacing w:before="0" w:beforeAutospacing="0" w:after="0" w:afterAutospacing="0"/>
              <w:jc w:val="both"/>
              <w:textAlignment w:val="baseline"/>
              <w:rPr>
                <w:rStyle w:val="eop"/>
                <w:rFonts w:eastAsiaTheme="majorEastAsia"/>
              </w:rPr>
            </w:pPr>
            <w:r w:rsidRPr="0009543B">
              <w:lastRenderedPageBreak/>
              <w:t>- у</w:t>
            </w:r>
            <w:r w:rsidRPr="0009543B">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09543B">
              <w:rPr>
                <w:rStyle w:val="eop"/>
                <w:rFonts w:eastAsiaTheme="majorEastAsia"/>
              </w:rPr>
              <w:t> </w:t>
            </w:r>
          </w:p>
          <w:p w:rsidR="00A404EA" w:rsidRPr="0009543B" w:rsidRDefault="00A404EA" w:rsidP="0009543B">
            <w:pPr>
              <w:pStyle w:val="paragraph"/>
              <w:spacing w:before="0" w:beforeAutospacing="0" w:after="0" w:afterAutospacing="0"/>
              <w:jc w:val="both"/>
              <w:textAlignment w:val="baseline"/>
            </w:pPr>
            <w:r w:rsidRPr="0009543B">
              <w:t>- у</w:t>
            </w:r>
            <w:r w:rsidRPr="0009543B">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09543B">
              <w:rPr>
                <w:rStyle w:val="eop"/>
                <w:rFonts w:eastAsiaTheme="majorEastAsia"/>
              </w:rPr>
              <w:t> </w:t>
            </w:r>
          </w:p>
          <w:p w:rsidR="00A404EA" w:rsidRPr="0009543B" w:rsidRDefault="00A404EA" w:rsidP="0009543B">
            <w:pPr>
              <w:pStyle w:val="paragraph"/>
              <w:spacing w:before="0" w:beforeAutospacing="0" w:after="0" w:afterAutospacing="0"/>
              <w:jc w:val="both"/>
              <w:textAlignment w:val="baseline"/>
            </w:pPr>
            <w:r w:rsidRPr="0009543B">
              <w:t>- у</w:t>
            </w:r>
            <w:r w:rsidRPr="0009543B">
              <w:rPr>
                <w:rStyle w:val="normaltextrun"/>
              </w:rPr>
              <w:t xml:space="preserve">меть свободно оперировать понятиями: движение, </w:t>
            </w:r>
            <w:r w:rsidRPr="0009543B">
              <w:rPr>
                <w:rStyle w:val="normaltextrun"/>
              </w:rPr>
              <w:lastRenderedPageBreak/>
              <w:t>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09543B">
              <w:rPr>
                <w:rStyle w:val="eop"/>
                <w:rFonts w:eastAsiaTheme="majorEastAsia"/>
              </w:rPr>
              <w:t> </w:t>
            </w:r>
          </w:p>
        </w:tc>
      </w:tr>
      <w:tr w:rsidR="00A404EA" w:rsidRPr="0009543B" w:rsidTr="00884FF6">
        <w:trPr>
          <w:trHeight w:val="3810"/>
        </w:trPr>
        <w:tc>
          <w:tcPr>
            <w:tcW w:w="781" w:type="pct"/>
            <w:tcBorders>
              <w:top w:val="single" w:sz="6" w:space="0" w:color="auto"/>
              <w:left w:val="single" w:sz="6" w:space="0" w:color="auto"/>
              <w:bottom w:val="single" w:sz="6" w:space="0" w:color="auto"/>
              <w:right w:val="single" w:sz="6" w:space="0" w:color="auto"/>
            </w:tcBorders>
            <w:shd w:val="clear" w:color="auto" w:fill="auto"/>
            <w:hideMark/>
          </w:tcPr>
          <w:p w:rsidR="00A404EA" w:rsidRPr="0009543B" w:rsidRDefault="00A404EA" w:rsidP="0009543B">
            <w:pPr>
              <w:spacing w:after="0" w:line="240" w:lineRule="auto"/>
              <w:textAlignment w:val="baseline"/>
              <w:rPr>
                <w:rFonts w:ascii="Times New Roman" w:eastAsia="Times New Roman" w:hAnsi="Times New Roman" w:cs="Times New Roman"/>
                <w:sz w:val="24"/>
                <w:szCs w:val="24"/>
                <w:lang w:eastAsia="ru-RU"/>
              </w:rPr>
            </w:pPr>
            <w:r w:rsidRPr="0009543B">
              <w:rPr>
                <w:rFonts w:ascii="Times New Roman" w:eastAsia="Times New Roman" w:hAnsi="Times New Roman" w:cs="Times New Roman"/>
                <w:sz w:val="24"/>
                <w:szCs w:val="24"/>
                <w:lang w:eastAsia="ru-RU"/>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2067" w:type="pct"/>
            <w:tcBorders>
              <w:top w:val="single" w:sz="6" w:space="0" w:color="auto"/>
              <w:left w:val="single" w:sz="6" w:space="0" w:color="auto"/>
              <w:bottom w:val="single" w:sz="6" w:space="0" w:color="auto"/>
              <w:right w:val="single" w:sz="6" w:space="0" w:color="auto"/>
            </w:tcBorders>
            <w:shd w:val="clear" w:color="auto" w:fill="auto"/>
            <w:hideMark/>
          </w:tcPr>
          <w:p w:rsidR="00A404EA" w:rsidRPr="0009543B" w:rsidRDefault="00A404EA" w:rsidP="0009543B">
            <w:pPr>
              <w:tabs>
                <w:tab w:val="left" w:pos="182"/>
              </w:tabs>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В области духовно-нравственного воспитания:</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сформированность нравственного сознания, этического поведения;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осознание личного вклада в построение устойчивого будущего;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Овладение универсальными регулятивными действиями:</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а) самоорганизация:</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самостоятельно составлять план решения проблемы с учетом имеющихся ресурсов, собственных возможностей и </w:t>
            </w:r>
            <w:r w:rsidRPr="0009543B">
              <w:rPr>
                <w:rFonts w:ascii="Times New Roman" w:eastAsia="Calibri" w:hAnsi="Times New Roman" w:cs="Times New Roman"/>
                <w:iCs/>
                <w:sz w:val="24"/>
                <w:szCs w:val="24"/>
              </w:rPr>
              <w:lastRenderedPageBreak/>
              <w:t xml:space="preserve">предпочтений; </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давать оценку новым ситуациям;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б) самоконтроль:</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использовать приемы рефлексии для оценки ситуации, выбора верного решения;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уметь оценивать риски и своевременно принимать решения по их снижению; </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в) эмоциональный интеллект, предполагающий сформированность:</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A404EA" w:rsidRPr="0009543B" w:rsidRDefault="00A404EA" w:rsidP="0009543B">
            <w:pPr>
              <w:spacing w:after="0" w:line="240" w:lineRule="auto"/>
              <w:jc w:val="both"/>
              <w:textAlignment w:val="baseline"/>
              <w:rPr>
                <w:rFonts w:ascii="Times New Roman" w:eastAsia="Times New Roman" w:hAnsi="Times New Roman" w:cs="Times New Roman"/>
                <w:sz w:val="24"/>
                <w:szCs w:val="24"/>
                <w:lang w:eastAsia="ru-RU"/>
              </w:rPr>
            </w:pPr>
            <w:r w:rsidRPr="0009543B">
              <w:rPr>
                <w:rFonts w:ascii="Times New Roman" w:eastAsia="Calibri" w:hAnsi="Times New Roman" w:cs="Times New Roman"/>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152" w:type="pct"/>
            <w:tcBorders>
              <w:top w:val="single" w:sz="6" w:space="0" w:color="auto"/>
              <w:left w:val="single" w:sz="6" w:space="0" w:color="auto"/>
              <w:bottom w:val="single" w:sz="6" w:space="0" w:color="auto"/>
              <w:right w:val="single" w:sz="6" w:space="0" w:color="auto"/>
            </w:tcBorders>
            <w:shd w:val="clear" w:color="auto" w:fill="auto"/>
            <w:hideMark/>
          </w:tcPr>
          <w:p w:rsidR="00A404EA" w:rsidRPr="0009543B" w:rsidRDefault="00A404EA" w:rsidP="0009543B">
            <w:pPr>
              <w:pStyle w:val="paragraph"/>
              <w:spacing w:before="0" w:beforeAutospacing="0" w:after="0" w:afterAutospacing="0"/>
              <w:jc w:val="both"/>
              <w:textAlignment w:val="baseline"/>
            </w:pPr>
            <w:r w:rsidRPr="0009543B">
              <w:rPr>
                <w:rStyle w:val="normaltextrun"/>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09543B">
              <w:rPr>
                <w:rStyle w:val="eop"/>
                <w:rFonts w:eastAsiaTheme="majorEastAsia"/>
              </w:rPr>
              <w:t> </w:t>
            </w:r>
          </w:p>
          <w:p w:rsidR="00A404EA" w:rsidRPr="0009543B" w:rsidRDefault="00A404EA" w:rsidP="0009543B">
            <w:pPr>
              <w:pStyle w:val="paragraph"/>
              <w:spacing w:before="0" w:beforeAutospacing="0" w:after="0" w:afterAutospacing="0"/>
              <w:jc w:val="both"/>
              <w:textAlignment w:val="baseline"/>
              <w:rPr>
                <w:rStyle w:val="eop"/>
                <w:rFonts w:eastAsiaTheme="majorEastAsia"/>
              </w:rPr>
            </w:pPr>
            <w:r w:rsidRPr="0009543B">
              <w:rPr>
                <w:rStyle w:val="normaltextru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09543B">
              <w:rPr>
                <w:rStyle w:val="eop"/>
                <w:rFonts w:eastAsiaTheme="majorEastAsia"/>
              </w:rPr>
              <w:t> </w:t>
            </w:r>
          </w:p>
          <w:p w:rsidR="00A404EA" w:rsidRPr="0009543B" w:rsidRDefault="00A404EA" w:rsidP="0009543B">
            <w:pPr>
              <w:pStyle w:val="paragraph"/>
              <w:spacing w:before="0" w:beforeAutospacing="0" w:after="0" w:afterAutospacing="0"/>
              <w:jc w:val="both"/>
              <w:textAlignment w:val="baseline"/>
            </w:pPr>
            <w:r w:rsidRPr="0009543B">
              <w:rPr>
                <w:rStyle w:val="normaltextrun"/>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w:t>
            </w:r>
            <w:r w:rsidRPr="0009543B">
              <w:rPr>
                <w:rStyle w:val="normaltextrun"/>
              </w:rPr>
              <w:lastRenderedPageBreak/>
              <w:t>помощью изученных формул координаты середины отрезка, расстояние между двумя точками</w:t>
            </w:r>
          </w:p>
        </w:tc>
      </w:tr>
      <w:tr w:rsidR="00A404EA" w:rsidRPr="0009543B" w:rsidTr="00884FF6">
        <w:trPr>
          <w:trHeight w:val="690"/>
        </w:trPr>
        <w:tc>
          <w:tcPr>
            <w:tcW w:w="781" w:type="pct"/>
            <w:tcBorders>
              <w:top w:val="single" w:sz="6" w:space="0" w:color="auto"/>
              <w:left w:val="single" w:sz="6" w:space="0" w:color="auto"/>
              <w:bottom w:val="single" w:sz="6" w:space="0" w:color="auto"/>
              <w:right w:val="single" w:sz="6" w:space="0" w:color="auto"/>
            </w:tcBorders>
            <w:shd w:val="clear" w:color="auto" w:fill="auto"/>
            <w:hideMark/>
          </w:tcPr>
          <w:p w:rsidR="00A404EA" w:rsidRPr="0009543B" w:rsidRDefault="00A404EA" w:rsidP="0009543B">
            <w:pPr>
              <w:spacing w:after="0" w:line="240" w:lineRule="auto"/>
              <w:textAlignment w:val="baseline"/>
              <w:rPr>
                <w:rFonts w:ascii="Times New Roman" w:eastAsia="Times New Roman" w:hAnsi="Times New Roman" w:cs="Times New Roman"/>
                <w:sz w:val="24"/>
                <w:szCs w:val="24"/>
                <w:lang w:eastAsia="ru-RU"/>
              </w:rPr>
            </w:pPr>
            <w:r w:rsidRPr="0009543B">
              <w:rPr>
                <w:rFonts w:ascii="Times New Roman" w:eastAsia="Times New Roman" w:hAnsi="Times New Roman" w:cs="Times New Roman"/>
                <w:sz w:val="24"/>
                <w:szCs w:val="24"/>
                <w:lang w:eastAsia="ru-RU"/>
              </w:rPr>
              <w:lastRenderedPageBreak/>
              <w:t>ОК 04 Эффективно взаимодействовать и работать в коллективе и команде </w:t>
            </w:r>
          </w:p>
        </w:tc>
        <w:tc>
          <w:tcPr>
            <w:tcW w:w="2067" w:type="pct"/>
            <w:tcBorders>
              <w:top w:val="single" w:sz="6" w:space="0" w:color="auto"/>
              <w:left w:val="single" w:sz="6" w:space="0" w:color="auto"/>
              <w:bottom w:val="single" w:sz="6" w:space="0" w:color="auto"/>
              <w:right w:val="single" w:sz="6" w:space="0" w:color="auto"/>
            </w:tcBorders>
            <w:shd w:val="clear" w:color="auto" w:fill="auto"/>
          </w:tcPr>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готовность к саморазвитию, самостоятельности и самоопределению; </w:t>
            </w:r>
          </w:p>
          <w:p w:rsidR="00A404EA" w:rsidRPr="0009543B" w:rsidRDefault="00A404EA" w:rsidP="0009543B">
            <w:pPr>
              <w:pStyle w:val="dt-p"/>
              <w:shd w:val="clear" w:color="auto" w:fill="FFFFFF"/>
              <w:spacing w:before="0" w:beforeAutospacing="0" w:after="0" w:afterAutospacing="0"/>
              <w:jc w:val="both"/>
              <w:textAlignment w:val="baseline"/>
              <w:rPr>
                <w:rFonts w:eastAsia="Calibri"/>
                <w:iCs/>
                <w:lang w:eastAsia="en-US"/>
              </w:rPr>
            </w:pPr>
            <w:r w:rsidRPr="0009543B">
              <w:rPr>
                <w:rFonts w:eastAsia="Calibri"/>
                <w:iCs/>
                <w:lang w:eastAsia="en-US"/>
              </w:rPr>
              <w:t xml:space="preserve">-овладение навыками учебно-исследовательской, проектной и социальной деятельности; </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Овладение универсальными коммуникативными действиями:</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б) совместная деятельность:</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понимать и использовать преимущества командной и индивидуальной работы; </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принимать цели совместной деятельности, организовывать и координировать действия по ее </w:t>
            </w:r>
            <w:r w:rsidRPr="0009543B">
              <w:rPr>
                <w:rFonts w:ascii="Times New Roman" w:eastAsia="Calibri" w:hAnsi="Times New Roman" w:cs="Times New Roman"/>
                <w:iCs/>
                <w:sz w:val="24"/>
                <w:szCs w:val="24"/>
              </w:rPr>
              <w:lastRenderedPageBreak/>
              <w:t xml:space="preserve">достижению: составлять план действий, распределять роли с учетом мнений участников обсуждать результаты совместной работы; </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Овладение универсальными регулятивными действиями:</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г) принятие себя и других людей:</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принимать мотивы и аргументы других людей при анализе результатов деятельности; </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признавать свое право и право других людей на ошибки; </w:t>
            </w:r>
          </w:p>
          <w:p w:rsidR="00A404EA" w:rsidRPr="0009543B" w:rsidRDefault="00A404EA" w:rsidP="0009543B">
            <w:pPr>
              <w:spacing w:after="0" w:line="240" w:lineRule="auto"/>
              <w:jc w:val="both"/>
              <w:rPr>
                <w:rFonts w:ascii="Times New Roman" w:eastAsia="Times New Roman" w:hAnsi="Times New Roman" w:cs="Times New Roman"/>
                <w:sz w:val="24"/>
                <w:szCs w:val="24"/>
                <w:lang w:eastAsia="ru-RU"/>
              </w:rPr>
            </w:pPr>
            <w:r w:rsidRPr="0009543B">
              <w:rPr>
                <w:rFonts w:ascii="Times New Roman" w:eastAsia="Calibri" w:hAnsi="Times New Roman" w:cs="Times New Roman"/>
                <w:iCs/>
                <w:sz w:val="24"/>
                <w:szCs w:val="24"/>
              </w:rPr>
              <w:t>- развивать способность понимать мир с позиции другого человека</w:t>
            </w:r>
          </w:p>
        </w:tc>
        <w:tc>
          <w:tcPr>
            <w:tcW w:w="2152" w:type="pct"/>
            <w:tcBorders>
              <w:top w:val="single" w:sz="6" w:space="0" w:color="auto"/>
              <w:left w:val="single" w:sz="6" w:space="0" w:color="auto"/>
              <w:bottom w:val="single" w:sz="6" w:space="0" w:color="auto"/>
              <w:right w:val="single" w:sz="6" w:space="0" w:color="auto"/>
            </w:tcBorders>
            <w:shd w:val="clear" w:color="auto" w:fill="auto"/>
            <w:hideMark/>
          </w:tcPr>
          <w:p w:rsidR="00A404EA" w:rsidRPr="0009543B" w:rsidRDefault="00A404EA" w:rsidP="0009543B">
            <w:pPr>
              <w:pStyle w:val="paragraph"/>
              <w:spacing w:before="0" w:beforeAutospacing="0" w:after="0" w:afterAutospacing="0"/>
              <w:jc w:val="both"/>
              <w:textAlignment w:val="baseline"/>
              <w:rPr>
                <w:rStyle w:val="eop"/>
                <w:rFonts w:eastAsiaTheme="majorEastAsia"/>
              </w:rPr>
            </w:pPr>
            <w:r w:rsidRPr="0009543B">
              <w:rPr>
                <w:rStyle w:val="spellingerror"/>
              </w:rPr>
              <w:lastRenderedPageBreak/>
              <w:t>- у</w:t>
            </w:r>
            <w:r w:rsidRPr="0009543B">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09543B">
              <w:rPr>
                <w:rStyle w:val="eop"/>
                <w:rFonts w:eastAsiaTheme="majorEastAsia"/>
              </w:rPr>
              <w:t> </w:t>
            </w:r>
          </w:p>
          <w:p w:rsidR="00A404EA" w:rsidRPr="0009543B" w:rsidRDefault="00A404EA" w:rsidP="0009543B">
            <w:pPr>
              <w:pStyle w:val="paragraph"/>
              <w:spacing w:before="0" w:beforeAutospacing="0" w:after="0" w:afterAutospacing="0"/>
              <w:jc w:val="both"/>
              <w:textAlignment w:val="baseline"/>
              <w:rPr>
                <w:rStyle w:val="eop"/>
                <w:rFonts w:eastAsiaTheme="majorEastAsia"/>
              </w:rPr>
            </w:pPr>
            <w:r w:rsidRPr="0009543B">
              <w:rPr>
                <w:rStyle w:val="spellingerror"/>
              </w:rPr>
              <w:t>- у</w:t>
            </w:r>
            <w:r w:rsidRPr="0009543B">
              <w:rPr>
                <w:rStyle w:val="normaltextrun"/>
              </w:rPr>
              <w:t xml:space="preserve">меть свободно оперировать понятиями: степень с целым показателем, корень натуральной степени, степень с </w:t>
            </w:r>
            <w:r w:rsidRPr="0009543B">
              <w:rPr>
                <w:rStyle w:val="normaltextrun"/>
              </w:rPr>
              <w:lastRenderedPageBreak/>
              <w:t>рациональным показателем, степень с действительным (вещественным) показателем, логарифм числа, синус, косинус и тангенс произвольного числа;</w:t>
            </w:r>
            <w:r w:rsidRPr="0009543B">
              <w:rPr>
                <w:rStyle w:val="eop"/>
                <w:rFonts w:eastAsiaTheme="majorEastAsia"/>
              </w:rPr>
              <w:t> </w:t>
            </w:r>
          </w:p>
          <w:p w:rsidR="00A404EA" w:rsidRPr="0009543B" w:rsidRDefault="00A404EA" w:rsidP="0009543B">
            <w:pPr>
              <w:pStyle w:val="paragraph"/>
              <w:spacing w:before="0" w:beforeAutospacing="0" w:after="0" w:afterAutospacing="0"/>
              <w:jc w:val="both"/>
              <w:textAlignment w:val="baseline"/>
            </w:pPr>
            <w:r w:rsidRPr="0009543B">
              <w:rPr>
                <w:rStyle w:val="spellingerror"/>
              </w:rPr>
              <w:t>- у</w:t>
            </w:r>
            <w:r w:rsidRPr="0009543B">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09543B">
              <w:rPr>
                <w:rStyle w:val="eop"/>
                <w:rFonts w:eastAsiaTheme="majorEastAsia"/>
              </w:rPr>
              <w:t> </w:t>
            </w:r>
          </w:p>
          <w:p w:rsidR="00A404EA" w:rsidRPr="0009543B" w:rsidRDefault="00A404EA" w:rsidP="0009543B">
            <w:pPr>
              <w:pStyle w:val="paragraph"/>
              <w:spacing w:before="0" w:beforeAutospacing="0" w:after="0" w:afterAutospacing="0"/>
              <w:jc w:val="both"/>
              <w:textAlignment w:val="baseline"/>
            </w:pPr>
            <w:r w:rsidRPr="0009543B">
              <w:rPr>
                <w:rStyle w:val="spellingerror"/>
              </w:rPr>
              <w:t>- у</w:t>
            </w:r>
            <w:r w:rsidRPr="0009543B">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09543B">
              <w:rPr>
                <w:rStyle w:val="eop"/>
                <w:rFonts w:eastAsiaTheme="majorEastAsia"/>
              </w:rPr>
              <w:t> </w:t>
            </w:r>
          </w:p>
          <w:p w:rsidR="00A404EA" w:rsidRPr="0009543B" w:rsidRDefault="00A404EA" w:rsidP="0009543B">
            <w:pPr>
              <w:pStyle w:val="paragraph"/>
              <w:spacing w:before="0" w:beforeAutospacing="0" w:after="0" w:afterAutospacing="0"/>
              <w:jc w:val="both"/>
              <w:textAlignment w:val="baseline"/>
            </w:pPr>
            <w:r w:rsidRPr="0009543B">
              <w:rPr>
                <w:rStyle w:val="normaltextru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09543B">
              <w:rPr>
                <w:rStyle w:val="eop"/>
                <w:rFonts w:eastAsiaTheme="majorEastAsia"/>
              </w:rPr>
              <w:t> </w:t>
            </w:r>
          </w:p>
          <w:p w:rsidR="00A404EA" w:rsidRPr="0009543B" w:rsidRDefault="00A404EA" w:rsidP="0009543B">
            <w:pPr>
              <w:pStyle w:val="paragraph"/>
              <w:spacing w:before="0" w:beforeAutospacing="0" w:after="0" w:afterAutospacing="0"/>
              <w:jc w:val="both"/>
              <w:textAlignment w:val="baseline"/>
            </w:pPr>
            <w:r w:rsidRPr="0009543B">
              <w:rPr>
                <w:rStyle w:val="normaltextrun"/>
              </w:rPr>
              <w:t xml:space="preserve">- </w:t>
            </w:r>
            <w:r w:rsidRPr="0009543B">
              <w:rPr>
                <w:rStyle w:val="spellingerror"/>
              </w:rPr>
              <w:t>у</w:t>
            </w:r>
            <w:r w:rsidRPr="0009543B">
              <w:rPr>
                <w:rStyle w:val="normaltextrun"/>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A404EA" w:rsidRPr="0009543B" w:rsidTr="00884FF6">
        <w:trPr>
          <w:trHeight w:val="1125"/>
        </w:trPr>
        <w:tc>
          <w:tcPr>
            <w:tcW w:w="781" w:type="pct"/>
            <w:tcBorders>
              <w:top w:val="single" w:sz="6" w:space="0" w:color="auto"/>
              <w:left w:val="single" w:sz="6" w:space="0" w:color="auto"/>
              <w:bottom w:val="single" w:sz="6" w:space="0" w:color="auto"/>
              <w:right w:val="single" w:sz="6" w:space="0" w:color="auto"/>
            </w:tcBorders>
            <w:shd w:val="clear" w:color="auto" w:fill="auto"/>
            <w:hideMark/>
          </w:tcPr>
          <w:p w:rsidR="00A404EA" w:rsidRPr="0009543B" w:rsidRDefault="00A404EA" w:rsidP="0009543B">
            <w:pPr>
              <w:spacing w:after="0" w:line="240" w:lineRule="auto"/>
              <w:textAlignment w:val="baseline"/>
              <w:rPr>
                <w:rFonts w:ascii="Times New Roman" w:eastAsia="Times New Roman" w:hAnsi="Times New Roman" w:cs="Times New Roman"/>
                <w:sz w:val="24"/>
                <w:szCs w:val="24"/>
                <w:lang w:eastAsia="ru-RU"/>
              </w:rPr>
            </w:pPr>
            <w:r w:rsidRPr="0009543B">
              <w:rPr>
                <w:rFonts w:ascii="Times New Roman" w:eastAsia="Times New Roman" w:hAnsi="Times New Roman" w:cs="Times New Roman"/>
                <w:sz w:val="24"/>
                <w:szCs w:val="24"/>
                <w:lang w:eastAsia="ru-RU"/>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2067" w:type="pct"/>
            <w:tcBorders>
              <w:top w:val="single" w:sz="6" w:space="0" w:color="auto"/>
              <w:left w:val="single" w:sz="6" w:space="0" w:color="auto"/>
              <w:bottom w:val="single" w:sz="6" w:space="0" w:color="auto"/>
              <w:right w:val="single" w:sz="6" w:space="0" w:color="auto"/>
            </w:tcBorders>
            <w:shd w:val="clear" w:color="auto" w:fill="auto"/>
          </w:tcPr>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В области эстетического воспитания:</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lastRenderedPageBreak/>
              <w:t xml:space="preserve">- готовность к самовыражению в разных видах искусства, стремление проявлять качества творческой личности; </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Овладение универсальными коммуникативными действиями:</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а) общение:</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осуществлять коммуникации во всех сферах жизни;</w:t>
            </w:r>
          </w:p>
          <w:p w:rsidR="00A404EA" w:rsidRPr="0009543B" w:rsidRDefault="00A404EA" w:rsidP="0009543B">
            <w:pPr>
              <w:shd w:val="clear" w:color="auto" w:fill="FFFFFF"/>
              <w:spacing w:after="0" w:line="240" w:lineRule="auto"/>
              <w:jc w:val="both"/>
              <w:textAlignment w:val="baseline"/>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A404EA" w:rsidRPr="0009543B" w:rsidRDefault="00A404EA" w:rsidP="0009543B">
            <w:pPr>
              <w:pStyle w:val="dt-p"/>
              <w:shd w:val="clear" w:color="auto" w:fill="FFFFFF"/>
              <w:spacing w:before="0" w:beforeAutospacing="0" w:after="0" w:afterAutospacing="0"/>
              <w:jc w:val="both"/>
              <w:textAlignment w:val="baseline"/>
            </w:pPr>
            <w:r w:rsidRPr="0009543B">
              <w:rPr>
                <w:rFonts w:eastAsia="Calibri"/>
                <w:iCs/>
                <w:lang w:eastAsia="en-US"/>
              </w:rPr>
              <w:t>- развернуто и логично излагать свою точку зрения с использованием языковых средств</w:t>
            </w:r>
          </w:p>
        </w:tc>
        <w:tc>
          <w:tcPr>
            <w:tcW w:w="2152" w:type="pct"/>
            <w:tcBorders>
              <w:top w:val="single" w:sz="6" w:space="0" w:color="auto"/>
              <w:left w:val="single" w:sz="6" w:space="0" w:color="auto"/>
              <w:bottom w:val="single" w:sz="6" w:space="0" w:color="auto"/>
              <w:right w:val="single" w:sz="6" w:space="0" w:color="auto"/>
            </w:tcBorders>
            <w:shd w:val="clear" w:color="auto" w:fill="auto"/>
            <w:hideMark/>
          </w:tcPr>
          <w:p w:rsidR="00A404EA" w:rsidRPr="0009543B" w:rsidRDefault="00A404EA" w:rsidP="0009543B">
            <w:pPr>
              <w:pStyle w:val="paragraph"/>
              <w:spacing w:before="0" w:beforeAutospacing="0" w:after="0" w:afterAutospacing="0"/>
              <w:jc w:val="both"/>
              <w:textAlignment w:val="baseline"/>
            </w:pPr>
            <w:r w:rsidRPr="0009543B">
              <w:rPr>
                <w:rStyle w:val="normaltextrun"/>
              </w:rPr>
              <w:lastRenderedPageBreak/>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09543B">
              <w:rPr>
                <w:rStyle w:val="eop"/>
                <w:rFonts w:eastAsiaTheme="majorEastAsia"/>
              </w:rPr>
              <w:t> </w:t>
            </w:r>
          </w:p>
          <w:p w:rsidR="00A404EA" w:rsidRPr="0009543B" w:rsidRDefault="00A404EA" w:rsidP="0009543B">
            <w:pPr>
              <w:pStyle w:val="paragraph"/>
              <w:spacing w:before="0" w:beforeAutospacing="0" w:after="0" w:afterAutospacing="0"/>
              <w:jc w:val="both"/>
              <w:textAlignment w:val="baseline"/>
              <w:rPr>
                <w:rStyle w:val="normaltextrun"/>
              </w:rPr>
            </w:pPr>
            <w:r w:rsidRPr="0009543B">
              <w:rPr>
                <w:rStyle w:val="spellingerror"/>
              </w:rPr>
              <w:t>- у</w:t>
            </w:r>
            <w:r w:rsidRPr="0009543B">
              <w:rPr>
                <w:rStyle w:val="normaltextrun"/>
              </w:rPr>
              <w:t xml:space="preserve">меть оперировать понятиями: точка, прямая, плоскость, </w:t>
            </w:r>
            <w:r w:rsidRPr="0009543B">
              <w:rPr>
                <w:rStyle w:val="normaltextrun"/>
              </w:rPr>
              <w:lastRenderedPageBreak/>
              <w:t xml:space="preserve">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A404EA" w:rsidRPr="0009543B" w:rsidRDefault="00A404EA" w:rsidP="0009543B">
            <w:pPr>
              <w:pStyle w:val="paragraph"/>
              <w:spacing w:before="0" w:beforeAutospacing="0" w:after="0" w:afterAutospacing="0"/>
              <w:jc w:val="both"/>
              <w:textAlignment w:val="baseline"/>
              <w:rPr>
                <w:i/>
              </w:rPr>
            </w:pPr>
            <w:r w:rsidRPr="0009543B">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tc>
      </w:tr>
      <w:tr w:rsidR="00A404EA" w:rsidRPr="0009543B" w:rsidTr="00884FF6">
        <w:trPr>
          <w:trHeight w:val="698"/>
        </w:trPr>
        <w:tc>
          <w:tcPr>
            <w:tcW w:w="781" w:type="pct"/>
            <w:tcBorders>
              <w:top w:val="single" w:sz="6" w:space="0" w:color="auto"/>
              <w:left w:val="single" w:sz="6" w:space="0" w:color="auto"/>
              <w:bottom w:val="single" w:sz="6" w:space="0" w:color="auto"/>
              <w:right w:val="single" w:sz="6" w:space="0" w:color="auto"/>
            </w:tcBorders>
            <w:shd w:val="clear" w:color="auto" w:fill="auto"/>
            <w:hideMark/>
          </w:tcPr>
          <w:p w:rsidR="00A404EA" w:rsidRPr="0009543B" w:rsidRDefault="00A404EA" w:rsidP="0009543B">
            <w:pPr>
              <w:spacing w:after="0" w:line="240" w:lineRule="auto"/>
              <w:textAlignment w:val="baseline"/>
              <w:rPr>
                <w:rFonts w:ascii="Times New Roman" w:eastAsia="Times New Roman" w:hAnsi="Times New Roman" w:cs="Times New Roman"/>
                <w:sz w:val="24"/>
                <w:szCs w:val="24"/>
                <w:lang w:eastAsia="ru-RU"/>
              </w:rPr>
            </w:pPr>
            <w:r w:rsidRPr="0009543B">
              <w:rPr>
                <w:rFonts w:ascii="Times New Roman" w:eastAsia="Times New Roman" w:hAnsi="Times New Roman" w:cs="Times New Roman"/>
                <w:sz w:val="24"/>
                <w:szCs w:val="24"/>
                <w:lang w:eastAsia="ru-RU"/>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2067" w:type="pct"/>
            <w:tcBorders>
              <w:top w:val="single" w:sz="6" w:space="0" w:color="auto"/>
              <w:left w:val="single" w:sz="6" w:space="0" w:color="auto"/>
              <w:bottom w:val="single" w:sz="6" w:space="0" w:color="auto"/>
              <w:right w:val="single" w:sz="6" w:space="0" w:color="auto"/>
            </w:tcBorders>
            <w:shd w:val="clear" w:color="auto" w:fill="auto"/>
          </w:tcPr>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осознание обучающимися российской гражданской идентичности;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В части гражданского воспитания:</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осознание своих конституционных прав и обязанностей, уважение закона и правопорядка;</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принятие традиционных национальных, общечеловеческих гуманистических и демократических ценностей;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w:t>
            </w:r>
            <w:r w:rsidRPr="0009543B">
              <w:rPr>
                <w:rFonts w:ascii="Times New Roman" w:eastAsia="Calibri" w:hAnsi="Times New Roman" w:cs="Times New Roman"/>
                <w:iCs/>
                <w:sz w:val="24"/>
                <w:szCs w:val="24"/>
              </w:rPr>
              <w:lastRenderedPageBreak/>
              <w:t xml:space="preserve">организациях; </w:t>
            </w:r>
          </w:p>
          <w:p w:rsidR="00A404EA" w:rsidRPr="0009543B" w:rsidRDefault="00A404EA" w:rsidP="0009543B">
            <w:pPr>
              <w:tabs>
                <w:tab w:val="left" w:pos="419"/>
              </w:tabs>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умение взаимодействовать с социальными институтами в соответствии с их функциями и назначением;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готовность к гуманитарной и волонтерской деятельности;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патриотического воспитания:</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 идейная убежденность, готовность к служению и защите Отечества, ответственность за его судьбу; </w:t>
            </w:r>
          </w:p>
          <w:p w:rsidR="00A404EA" w:rsidRPr="0009543B" w:rsidRDefault="00A404EA" w:rsidP="0009543B">
            <w:pPr>
              <w:spacing w:after="0" w:line="240" w:lineRule="auto"/>
              <w:jc w:val="both"/>
              <w:rPr>
                <w:rFonts w:ascii="Times New Roman" w:eastAsia="Calibri" w:hAnsi="Times New Roman" w:cs="Times New Roman"/>
                <w:iCs/>
                <w:sz w:val="24"/>
                <w:szCs w:val="24"/>
              </w:rPr>
            </w:pPr>
            <w:r w:rsidRPr="0009543B">
              <w:rPr>
                <w:rFonts w:ascii="Times New Roman" w:eastAsia="Calibri" w:hAnsi="Times New Roman" w:cs="Times New Roman"/>
                <w:iCs/>
                <w:sz w:val="24"/>
                <w:szCs w:val="24"/>
              </w:rPr>
              <w:t xml:space="preserve">освоенные обучающимися межпредметные понятия и универсальные учебные действия (регулятивные, познавательные, коммуникативные); </w:t>
            </w:r>
          </w:p>
          <w:p w:rsidR="00A404EA" w:rsidRPr="0009543B" w:rsidRDefault="00A404EA" w:rsidP="0009543B">
            <w:pPr>
              <w:pStyle w:val="dt-p"/>
              <w:shd w:val="clear" w:color="auto" w:fill="FFFFFF"/>
              <w:spacing w:before="0" w:beforeAutospacing="0" w:after="0" w:afterAutospacing="0"/>
              <w:jc w:val="both"/>
              <w:textAlignment w:val="baseline"/>
              <w:rPr>
                <w:rFonts w:eastAsia="Calibri"/>
                <w:iCs/>
                <w:lang w:eastAsia="en-US"/>
              </w:rPr>
            </w:pPr>
            <w:r w:rsidRPr="0009543B">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A404EA" w:rsidRPr="0009543B" w:rsidRDefault="00A404EA" w:rsidP="0009543B">
            <w:pPr>
              <w:pStyle w:val="dt-p"/>
              <w:shd w:val="clear" w:color="auto" w:fill="FFFFFF"/>
              <w:spacing w:before="0" w:beforeAutospacing="0" w:after="0" w:afterAutospacing="0"/>
              <w:textAlignment w:val="baseline"/>
            </w:pPr>
            <w:r w:rsidRPr="0009543B">
              <w:rPr>
                <w:rFonts w:eastAsia="Calibri"/>
                <w:iCs/>
                <w:lang w:eastAsia="en-US"/>
              </w:rPr>
              <w:t>- овладение навыками учебно-исследовательской, проектной и социальной деятельности</w:t>
            </w:r>
          </w:p>
        </w:tc>
        <w:tc>
          <w:tcPr>
            <w:tcW w:w="2152" w:type="pct"/>
            <w:tcBorders>
              <w:top w:val="single" w:sz="6" w:space="0" w:color="auto"/>
              <w:left w:val="single" w:sz="6" w:space="0" w:color="auto"/>
              <w:bottom w:val="single" w:sz="6" w:space="0" w:color="auto"/>
              <w:right w:val="single" w:sz="6" w:space="0" w:color="auto"/>
            </w:tcBorders>
            <w:shd w:val="clear" w:color="auto" w:fill="auto"/>
          </w:tcPr>
          <w:p w:rsidR="00023794" w:rsidRPr="0009543B" w:rsidRDefault="002B17A6" w:rsidP="0009543B">
            <w:pPr>
              <w:pStyle w:val="s1"/>
              <w:shd w:val="clear" w:color="auto" w:fill="FFFFFF"/>
              <w:spacing w:before="0" w:beforeAutospacing="0" w:after="0" w:afterAutospacing="0"/>
              <w:rPr>
                <w:rFonts w:eastAsiaTheme="minorHAnsi"/>
                <w:lang w:eastAsia="en-US"/>
              </w:rPr>
            </w:pPr>
            <w:r w:rsidRPr="0009543B">
              <w:rPr>
                <w:rFonts w:eastAsiaTheme="minorHAnsi"/>
                <w:lang w:eastAsia="en-US"/>
              </w:rPr>
              <w:lastRenderedPageBreak/>
              <w:t xml:space="preserve">- </w:t>
            </w:r>
            <w:r w:rsidR="00023794" w:rsidRPr="0009543B">
              <w:rPr>
                <w:rFonts w:eastAsiaTheme="minorHAnsi"/>
                <w:lang w:eastAsia="en-US"/>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023794" w:rsidRPr="0009543B" w:rsidRDefault="00023794" w:rsidP="0009543B">
            <w:pPr>
              <w:pStyle w:val="s1"/>
              <w:shd w:val="clear" w:color="auto" w:fill="FFFFFF"/>
              <w:spacing w:before="0" w:beforeAutospacing="0" w:after="0" w:afterAutospacing="0"/>
              <w:rPr>
                <w:rFonts w:eastAsiaTheme="minorHAnsi"/>
                <w:lang w:eastAsia="en-US"/>
              </w:rPr>
            </w:pPr>
            <w:r w:rsidRPr="0009543B">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A404EA" w:rsidRPr="0009543B" w:rsidRDefault="00023794" w:rsidP="0009543B">
            <w:pPr>
              <w:pStyle w:val="paragraph"/>
              <w:spacing w:before="0" w:beforeAutospacing="0" w:after="0" w:afterAutospacing="0"/>
              <w:jc w:val="both"/>
              <w:textAlignment w:val="baseline"/>
            </w:pPr>
            <w:r w:rsidRPr="0009543B">
              <w:rPr>
                <w:rStyle w:val="spellingerror"/>
              </w:rPr>
              <w:t>- у</w:t>
            </w:r>
            <w:r w:rsidRPr="0009543B">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A404EA" w:rsidRPr="0009543B" w:rsidTr="00884FF6">
        <w:trPr>
          <w:trHeight w:val="1974"/>
        </w:trPr>
        <w:tc>
          <w:tcPr>
            <w:tcW w:w="781" w:type="pct"/>
            <w:tcBorders>
              <w:top w:val="single" w:sz="6" w:space="0" w:color="auto"/>
              <w:left w:val="single" w:sz="6" w:space="0" w:color="auto"/>
              <w:bottom w:val="single" w:sz="6" w:space="0" w:color="auto"/>
              <w:right w:val="single" w:sz="6" w:space="0" w:color="auto"/>
            </w:tcBorders>
            <w:shd w:val="clear" w:color="auto" w:fill="auto"/>
            <w:hideMark/>
          </w:tcPr>
          <w:p w:rsidR="00A404EA" w:rsidRPr="0009543B" w:rsidRDefault="00A404EA" w:rsidP="0009543B">
            <w:pPr>
              <w:spacing w:after="0" w:line="240" w:lineRule="auto"/>
              <w:textAlignment w:val="baseline"/>
              <w:rPr>
                <w:rFonts w:ascii="Times New Roman" w:eastAsia="Times New Roman" w:hAnsi="Times New Roman" w:cs="Times New Roman"/>
                <w:sz w:val="24"/>
                <w:szCs w:val="24"/>
                <w:lang w:eastAsia="ru-RU"/>
              </w:rPr>
            </w:pPr>
            <w:r w:rsidRPr="0009543B">
              <w:rPr>
                <w:rFonts w:ascii="Times New Roman" w:eastAsia="Times New Roman" w:hAnsi="Times New Roman" w:cs="Times New Roman"/>
                <w:sz w:val="24"/>
                <w:szCs w:val="24"/>
                <w:lang w:eastAsia="ru-RU"/>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2067" w:type="pct"/>
            <w:tcBorders>
              <w:top w:val="single" w:sz="6" w:space="0" w:color="auto"/>
              <w:left w:val="single" w:sz="6" w:space="0" w:color="auto"/>
              <w:bottom w:val="single" w:sz="6" w:space="0" w:color="auto"/>
              <w:right w:val="single" w:sz="6" w:space="0" w:color="auto"/>
            </w:tcBorders>
            <w:shd w:val="clear" w:color="auto" w:fill="auto"/>
            <w:hideMark/>
          </w:tcPr>
          <w:p w:rsidR="00A404EA" w:rsidRPr="0009543B" w:rsidRDefault="00A404EA" w:rsidP="0009543B">
            <w:pPr>
              <w:spacing w:after="0" w:line="240" w:lineRule="auto"/>
              <w:jc w:val="both"/>
              <w:rPr>
                <w:rFonts w:ascii="Times New Roman" w:hAnsi="Times New Roman" w:cs="Times New Roman"/>
                <w:sz w:val="24"/>
                <w:szCs w:val="24"/>
              </w:rPr>
            </w:pPr>
            <w:r w:rsidRPr="0009543B">
              <w:rPr>
                <w:rFonts w:ascii="Times New Roman" w:hAnsi="Times New Roman" w:cs="Times New Roman"/>
                <w:sz w:val="24"/>
                <w:szCs w:val="24"/>
              </w:rPr>
              <w:t>- не принимать действия, приносящие вред окружающей среде;</w:t>
            </w:r>
          </w:p>
          <w:p w:rsidR="00A404EA" w:rsidRPr="0009543B" w:rsidRDefault="00A404EA" w:rsidP="0009543B">
            <w:pPr>
              <w:spacing w:after="0" w:line="240" w:lineRule="auto"/>
              <w:jc w:val="both"/>
              <w:rPr>
                <w:rFonts w:ascii="Times New Roman" w:hAnsi="Times New Roman" w:cs="Times New Roman"/>
                <w:sz w:val="24"/>
                <w:szCs w:val="24"/>
              </w:rPr>
            </w:pPr>
            <w:r w:rsidRPr="0009543B">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rsidR="00A404EA" w:rsidRPr="0009543B" w:rsidRDefault="00A404EA" w:rsidP="0009543B">
            <w:pPr>
              <w:spacing w:after="0" w:line="240" w:lineRule="auto"/>
              <w:jc w:val="both"/>
              <w:rPr>
                <w:rFonts w:ascii="Times New Roman" w:hAnsi="Times New Roman" w:cs="Times New Roman"/>
                <w:sz w:val="24"/>
                <w:szCs w:val="24"/>
              </w:rPr>
            </w:pPr>
            <w:r w:rsidRPr="0009543B">
              <w:rPr>
                <w:rFonts w:ascii="Times New Roman" w:hAnsi="Times New Roman" w:cs="Times New Roman"/>
                <w:sz w:val="24"/>
                <w:szCs w:val="24"/>
              </w:rPr>
              <w:t>- расширить опыт деятельности экологической направленности;</w:t>
            </w:r>
          </w:p>
          <w:p w:rsidR="00A404EA" w:rsidRPr="0009543B" w:rsidRDefault="00A404EA" w:rsidP="0009543B">
            <w:pPr>
              <w:spacing w:after="0" w:line="240" w:lineRule="auto"/>
              <w:jc w:val="both"/>
              <w:rPr>
                <w:rFonts w:ascii="Times New Roman" w:hAnsi="Times New Roman" w:cs="Times New Roman"/>
                <w:sz w:val="24"/>
                <w:szCs w:val="24"/>
              </w:rPr>
            </w:pPr>
            <w:r w:rsidRPr="0009543B">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rsidR="00A404EA" w:rsidRPr="0009543B" w:rsidRDefault="00A404EA" w:rsidP="0009543B">
            <w:pPr>
              <w:spacing w:after="0" w:line="240" w:lineRule="auto"/>
              <w:jc w:val="both"/>
              <w:rPr>
                <w:rFonts w:ascii="Times New Roman" w:hAnsi="Times New Roman" w:cs="Times New Roman"/>
                <w:sz w:val="24"/>
                <w:szCs w:val="24"/>
              </w:rPr>
            </w:pPr>
            <w:r w:rsidRPr="0009543B">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p w:rsidR="00A404EA" w:rsidRPr="0009543B" w:rsidRDefault="00A404EA" w:rsidP="0009543B">
            <w:pPr>
              <w:spacing w:after="0" w:line="240" w:lineRule="auto"/>
              <w:jc w:val="both"/>
              <w:textAlignment w:val="baseline"/>
              <w:rPr>
                <w:rFonts w:ascii="Times New Roman" w:hAnsi="Times New Roman" w:cs="Times New Roman"/>
                <w:sz w:val="24"/>
                <w:szCs w:val="24"/>
              </w:rPr>
            </w:pPr>
            <w:r w:rsidRPr="0009543B">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A404EA" w:rsidRPr="0009543B" w:rsidRDefault="00A404EA" w:rsidP="0009543B">
            <w:pPr>
              <w:spacing w:after="0" w:line="240" w:lineRule="auto"/>
              <w:jc w:val="both"/>
              <w:textAlignment w:val="baseline"/>
              <w:rPr>
                <w:rFonts w:ascii="Times New Roman" w:hAnsi="Times New Roman" w:cs="Times New Roman"/>
                <w:sz w:val="24"/>
                <w:szCs w:val="24"/>
              </w:rPr>
            </w:pPr>
            <w:r w:rsidRPr="0009543B">
              <w:rPr>
                <w:rFonts w:ascii="Times New Roman" w:hAnsi="Times New Roman" w:cs="Times New Roman"/>
                <w:sz w:val="24"/>
                <w:szCs w:val="24"/>
              </w:rPr>
              <w:t>- предлагать новые проекты, оценивать идеи с позиции новизны, оригинальности, практической значимости;</w:t>
            </w:r>
          </w:p>
          <w:p w:rsidR="00A404EA" w:rsidRPr="0009543B" w:rsidRDefault="00A404EA" w:rsidP="0009543B">
            <w:pPr>
              <w:spacing w:after="0" w:line="240" w:lineRule="auto"/>
              <w:jc w:val="both"/>
              <w:textAlignment w:val="baseline"/>
              <w:rPr>
                <w:rFonts w:ascii="Times New Roman" w:eastAsia="Times New Roman" w:hAnsi="Times New Roman" w:cs="Times New Roman"/>
                <w:sz w:val="24"/>
                <w:szCs w:val="24"/>
                <w:lang w:eastAsia="ru-RU"/>
              </w:rPr>
            </w:pPr>
            <w:r w:rsidRPr="0009543B">
              <w:rPr>
                <w:rFonts w:ascii="Times New Roman" w:hAnsi="Times New Roman" w:cs="Times New Roman"/>
                <w:sz w:val="24"/>
                <w:szCs w:val="24"/>
              </w:rPr>
              <w:t>- давать оценку новым ситуациям, вносить коррективы в деятельность, оценивать соответствие результатов целям</w:t>
            </w:r>
          </w:p>
        </w:tc>
        <w:tc>
          <w:tcPr>
            <w:tcW w:w="2152" w:type="pct"/>
            <w:tcBorders>
              <w:top w:val="single" w:sz="6" w:space="0" w:color="auto"/>
              <w:left w:val="single" w:sz="6" w:space="0" w:color="auto"/>
              <w:bottom w:val="single" w:sz="6" w:space="0" w:color="auto"/>
              <w:right w:val="single" w:sz="6" w:space="0" w:color="auto"/>
            </w:tcBorders>
            <w:shd w:val="clear" w:color="auto" w:fill="auto"/>
            <w:hideMark/>
          </w:tcPr>
          <w:p w:rsidR="00A404EA" w:rsidRPr="0009543B" w:rsidRDefault="00A404EA" w:rsidP="0009543B">
            <w:pPr>
              <w:pStyle w:val="paragraph"/>
              <w:spacing w:before="0" w:beforeAutospacing="0" w:after="0" w:afterAutospacing="0"/>
              <w:jc w:val="both"/>
              <w:textAlignment w:val="baseline"/>
            </w:pPr>
            <w:r w:rsidRPr="0009543B">
              <w:rPr>
                <w:rStyle w:val="spellingerror"/>
              </w:rPr>
              <w:t>- у</w:t>
            </w:r>
            <w:r w:rsidRPr="0009543B">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09543B">
              <w:rPr>
                <w:rStyle w:val="eop"/>
                <w:rFonts w:eastAsiaTheme="majorEastAsia"/>
              </w:rPr>
              <w:t> </w:t>
            </w:r>
          </w:p>
          <w:p w:rsidR="00A404EA" w:rsidRPr="0009543B" w:rsidRDefault="00A404EA" w:rsidP="0009543B">
            <w:pPr>
              <w:pStyle w:val="paragraph"/>
              <w:spacing w:before="0" w:beforeAutospacing="0" w:after="0" w:afterAutospacing="0"/>
              <w:jc w:val="both"/>
              <w:textAlignment w:val="baseline"/>
            </w:pPr>
            <w:r w:rsidRPr="0009543B">
              <w:t>- у</w:t>
            </w:r>
            <w:r w:rsidRPr="0009543B">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09543B">
              <w:rPr>
                <w:rStyle w:val="eop"/>
                <w:rFonts w:eastAsiaTheme="majorEastAsia"/>
              </w:rPr>
              <w:t> </w:t>
            </w:r>
          </w:p>
          <w:p w:rsidR="00A404EA" w:rsidRPr="0009543B" w:rsidRDefault="00A404EA" w:rsidP="0009543B">
            <w:pPr>
              <w:pStyle w:val="paragraph"/>
              <w:spacing w:before="0" w:beforeAutospacing="0" w:after="0" w:afterAutospacing="0"/>
              <w:jc w:val="both"/>
              <w:textAlignment w:val="baseline"/>
            </w:pPr>
            <w:r w:rsidRPr="0009543B">
              <w:rPr>
                <w:rStyle w:val="spellingerror"/>
              </w:rPr>
              <w:t>- у</w:t>
            </w:r>
            <w:r w:rsidRPr="0009543B">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884FF6" w:rsidRPr="0009543B" w:rsidTr="00884FF6">
        <w:trPr>
          <w:trHeight w:val="386"/>
        </w:trPr>
        <w:tc>
          <w:tcPr>
            <w:tcW w:w="781" w:type="pct"/>
            <w:tcBorders>
              <w:top w:val="single" w:sz="6" w:space="0" w:color="auto"/>
              <w:left w:val="single" w:sz="6" w:space="0" w:color="auto"/>
              <w:bottom w:val="single" w:sz="6" w:space="0" w:color="auto"/>
              <w:right w:val="single" w:sz="6" w:space="0" w:color="auto"/>
            </w:tcBorders>
            <w:shd w:val="clear" w:color="auto" w:fill="auto"/>
          </w:tcPr>
          <w:p w:rsidR="00884FF6" w:rsidRPr="004E56A3" w:rsidRDefault="00884FF6" w:rsidP="00884FF6">
            <w:pPr>
              <w:spacing w:after="0" w:line="240" w:lineRule="auto"/>
              <w:ind w:left="105"/>
              <w:jc w:val="both"/>
              <w:rPr>
                <w:rFonts w:ascii="Times New Roman" w:hAnsi="Times New Roman" w:cs="Times New Roman"/>
                <w:sz w:val="24"/>
                <w:szCs w:val="24"/>
              </w:rPr>
            </w:pPr>
            <w:r w:rsidRPr="004E56A3">
              <w:rPr>
                <w:rFonts w:ascii="Times New Roman" w:eastAsia="Times New Roman" w:hAnsi="Times New Roman" w:cs="Times New Roman"/>
                <w:sz w:val="24"/>
                <w:szCs w:val="24"/>
              </w:rPr>
              <w:t>ПК 1.1.</w:t>
            </w:r>
          </w:p>
        </w:tc>
        <w:tc>
          <w:tcPr>
            <w:tcW w:w="4219" w:type="pct"/>
            <w:gridSpan w:val="2"/>
            <w:tcBorders>
              <w:top w:val="single" w:sz="6" w:space="0" w:color="auto"/>
              <w:left w:val="single" w:sz="6" w:space="0" w:color="auto"/>
              <w:bottom w:val="single" w:sz="6" w:space="0" w:color="auto"/>
              <w:right w:val="single" w:sz="6" w:space="0" w:color="auto"/>
            </w:tcBorders>
            <w:shd w:val="clear" w:color="auto" w:fill="auto"/>
          </w:tcPr>
          <w:p w:rsidR="00884FF6" w:rsidRPr="0009543B" w:rsidRDefault="00884FF6" w:rsidP="00884FF6">
            <w:pPr>
              <w:pStyle w:val="paragraph"/>
              <w:spacing w:before="0" w:beforeAutospacing="0" w:after="0" w:afterAutospacing="0"/>
              <w:jc w:val="both"/>
              <w:textAlignment w:val="baseline"/>
              <w:rPr>
                <w:rStyle w:val="spellingerror"/>
              </w:rPr>
            </w:pPr>
            <w:r w:rsidRPr="004E56A3">
              <w:t>Выполнять подготовку к производству работ одного вида на территориях и объектах</w:t>
            </w:r>
          </w:p>
        </w:tc>
      </w:tr>
      <w:tr w:rsidR="00884FF6" w:rsidRPr="0009543B" w:rsidTr="00884FF6">
        <w:trPr>
          <w:trHeight w:val="406"/>
        </w:trPr>
        <w:tc>
          <w:tcPr>
            <w:tcW w:w="781" w:type="pct"/>
            <w:tcBorders>
              <w:top w:val="single" w:sz="6" w:space="0" w:color="auto"/>
              <w:left w:val="single" w:sz="6" w:space="0" w:color="auto"/>
              <w:bottom w:val="single" w:sz="6" w:space="0" w:color="auto"/>
              <w:right w:val="single" w:sz="6" w:space="0" w:color="auto"/>
            </w:tcBorders>
            <w:shd w:val="clear" w:color="auto" w:fill="auto"/>
          </w:tcPr>
          <w:p w:rsidR="00884FF6" w:rsidRPr="004E56A3" w:rsidRDefault="00884FF6" w:rsidP="00884FF6">
            <w:pPr>
              <w:spacing w:after="0" w:line="240" w:lineRule="auto"/>
              <w:ind w:left="105"/>
              <w:jc w:val="both"/>
              <w:rPr>
                <w:rFonts w:ascii="Times New Roman" w:hAnsi="Times New Roman" w:cs="Times New Roman"/>
                <w:sz w:val="24"/>
                <w:szCs w:val="24"/>
              </w:rPr>
            </w:pPr>
            <w:r w:rsidRPr="004E56A3">
              <w:rPr>
                <w:rFonts w:ascii="Times New Roman" w:eastAsia="Times New Roman" w:hAnsi="Times New Roman" w:cs="Times New Roman"/>
                <w:sz w:val="24"/>
                <w:szCs w:val="24"/>
              </w:rPr>
              <w:t xml:space="preserve">ПК 1.2. </w:t>
            </w:r>
          </w:p>
        </w:tc>
        <w:tc>
          <w:tcPr>
            <w:tcW w:w="4219" w:type="pct"/>
            <w:gridSpan w:val="2"/>
            <w:tcBorders>
              <w:top w:val="single" w:sz="6" w:space="0" w:color="auto"/>
              <w:left w:val="single" w:sz="6" w:space="0" w:color="auto"/>
              <w:bottom w:val="single" w:sz="6" w:space="0" w:color="auto"/>
              <w:right w:val="single" w:sz="6" w:space="0" w:color="auto"/>
            </w:tcBorders>
            <w:shd w:val="clear" w:color="auto" w:fill="auto"/>
          </w:tcPr>
          <w:p w:rsidR="00884FF6" w:rsidRPr="0009543B" w:rsidRDefault="00884FF6" w:rsidP="00884FF6">
            <w:pPr>
              <w:spacing w:after="0" w:line="240" w:lineRule="auto"/>
              <w:rPr>
                <w:rStyle w:val="spellingerror"/>
                <w:rFonts w:ascii="Times New Roman" w:hAnsi="Times New Roman" w:cs="Times New Roman"/>
                <w:sz w:val="24"/>
                <w:szCs w:val="24"/>
              </w:rPr>
            </w:pPr>
            <w:r w:rsidRPr="004E56A3">
              <w:rPr>
                <w:rFonts w:ascii="Times New Roman" w:eastAsia="Times New Roman" w:hAnsi="Times New Roman" w:cs="Times New Roman"/>
                <w:sz w:val="24"/>
                <w:szCs w:val="24"/>
              </w:rPr>
              <w:t>Осуществлять оперативное управление производством работ одного вида на территориях и объектах</w:t>
            </w:r>
          </w:p>
        </w:tc>
      </w:tr>
      <w:tr w:rsidR="00884FF6" w:rsidRPr="0009543B" w:rsidTr="00884FF6">
        <w:trPr>
          <w:trHeight w:val="412"/>
        </w:trPr>
        <w:tc>
          <w:tcPr>
            <w:tcW w:w="781" w:type="pct"/>
            <w:tcBorders>
              <w:top w:val="single" w:sz="6" w:space="0" w:color="auto"/>
              <w:left w:val="single" w:sz="6" w:space="0" w:color="auto"/>
              <w:bottom w:val="single" w:sz="6" w:space="0" w:color="auto"/>
              <w:right w:val="single" w:sz="6" w:space="0" w:color="auto"/>
            </w:tcBorders>
            <w:shd w:val="clear" w:color="auto" w:fill="auto"/>
          </w:tcPr>
          <w:p w:rsidR="00884FF6" w:rsidRPr="004E56A3" w:rsidRDefault="00884FF6" w:rsidP="00884FF6">
            <w:pPr>
              <w:spacing w:after="0" w:line="240" w:lineRule="auto"/>
              <w:ind w:left="105"/>
              <w:jc w:val="both"/>
              <w:rPr>
                <w:rFonts w:ascii="Times New Roman" w:hAnsi="Times New Roman" w:cs="Times New Roman"/>
                <w:sz w:val="24"/>
                <w:szCs w:val="24"/>
              </w:rPr>
            </w:pPr>
            <w:r w:rsidRPr="004E56A3">
              <w:rPr>
                <w:rFonts w:ascii="Times New Roman" w:eastAsia="Times New Roman" w:hAnsi="Times New Roman" w:cs="Times New Roman"/>
                <w:sz w:val="24"/>
                <w:szCs w:val="24"/>
              </w:rPr>
              <w:t xml:space="preserve">ПК 1.3. </w:t>
            </w:r>
          </w:p>
        </w:tc>
        <w:tc>
          <w:tcPr>
            <w:tcW w:w="4219" w:type="pct"/>
            <w:gridSpan w:val="2"/>
            <w:tcBorders>
              <w:top w:val="single" w:sz="6" w:space="0" w:color="auto"/>
              <w:left w:val="single" w:sz="6" w:space="0" w:color="auto"/>
              <w:bottom w:val="single" w:sz="6" w:space="0" w:color="auto"/>
              <w:right w:val="single" w:sz="6" w:space="0" w:color="auto"/>
            </w:tcBorders>
            <w:shd w:val="clear" w:color="auto" w:fill="auto"/>
          </w:tcPr>
          <w:p w:rsidR="00884FF6" w:rsidRPr="0009543B" w:rsidRDefault="00884FF6" w:rsidP="00884FF6">
            <w:pPr>
              <w:spacing w:after="0" w:line="240" w:lineRule="auto"/>
              <w:ind w:right="97"/>
              <w:jc w:val="both"/>
              <w:rPr>
                <w:rFonts w:ascii="Times New Roman" w:hAnsi="Times New Roman" w:cs="Times New Roman"/>
                <w:sz w:val="24"/>
                <w:szCs w:val="24"/>
              </w:rPr>
            </w:pPr>
            <w:r w:rsidRPr="004E56A3">
              <w:rPr>
                <w:rFonts w:ascii="Times New Roman" w:eastAsia="Times New Roman" w:hAnsi="Times New Roman" w:cs="Times New Roman"/>
                <w:sz w:val="24"/>
                <w:szCs w:val="24"/>
              </w:rPr>
              <w:t>Контролировать качество производства работ одного вида на территориях и объектах</w:t>
            </w:r>
          </w:p>
        </w:tc>
      </w:tr>
      <w:tr w:rsidR="00884FF6" w:rsidRPr="0009543B" w:rsidTr="00884FF6">
        <w:trPr>
          <w:trHeight w:val="418"/>
        </w:trPr>
        <w:tc>
          <w:tcPr>
            <w:tcW w:w="781" w:type="pct"/>
            <w:tcBorders>
              <w:top w:val="single" w:sz="6" w:space="0" w:color="auto"/>
              <w:left w:val="single" w:sz="6" w:space="0" w:color="auto"/>
              <w:bottom w:val="single" w:sz="6" w:space="0" w:color="auto"/>
              <w:right w:val="single" w:sz="6" w:space="0" w:color="auto"/>
            </w:tcBorders>
            <w:shd w:val="clear" w:color="auto" w:fill="auto"/>
          </w:tcPr>
          <w:p w:rsidR="00884FF6" w:rsidRPr="004E56A3" w:rsidRDefault="00884FF6" w:rsidP="00884FF6">
            <w:pPr>
              <w:spacing w:after="0" w:line="240" w:lineRule="auto"/>
              <w:ind w:left="105"/>
              <w:jc w:val="both"/>
              <w:rPr>
                <w:rFonts w:ascii="Times New Roman" w:hAnsi="Times New Roman" w:cs="Times New Roman"/>
                <w:sz w:val="24"/>
                <w:szCs w:val="24"/>
              </w:rPr>
            </w:pPr>
            <w:r w:rsidRPr="004E56A3">
              <w:rPr>
                <w:rFonts w:ascii="Times New Roman" w:hAnsi="Times New Roman" w:cs="Times New Roman"/>
                <w:sz w:val="24"/>
                <w:szCs w:val="24"/>
              </w:rPr>
              <w:t>ПК 1.4</w:t>
            </w:r>
          </w:p>
        </w:tc>
        <w:tc>
          <w:tcPr>
            <w:tcW w:w="4219" w:type="pct"/>
            <w:gridSpan w:val="2"/>
            <w:tcBorders>
              <w:top w:val="single" w:sz="6" w:space="0" w:color="auto"/>
              <w:left w:val="single" w:sz="6" w:space="0" w:color="auto"/>
              <w:bottom w:val="single" w:sz="6" w:space="0" w:color="auto"/>
              <w:right w:val="single" w:sz="6" w:space="0" w:color="auto"/>
            </w:tcBorders>
            <w:shd w:val="clear" w:color="auto" w:fill="auto"/>
          </w:tcPr>
          <w:p w:rsidR="00884FF6" w:rsidRPr="0009543B" w:rsidRDefault="00884FF6" w:rsidP="00884FF6">
            <w:pPr>
              <w:spacing w:after="0" w:line="240" w:lineRule="auto"/>
              <w:rPr>
                <w:rStyle w:val="spellingerror"/>
                <w:rFonts w:ascii="Times New Roman" w:hAnsi="Times New Roman" w:cs="Times New Roman"/>
                <w:sz w:val="24"/>
                <w:szCs w:val="24"/>
              </w:rPr>
            </w:pPr>
            <w:r w:rsidRPr="004E56A3">
              <w:rPr>
                <w:rFonts w:ascii="Times New Roman" w:eastAsia="Times New Roman" w:hAnsi="Times New Roman" w:cs="Times New Roman"/>
                <w:sz w:val="24"/>
                <w:szCs w:val="24"/>
              </w:rPr>
              <w:t>Осуществлять материально-техническое обеспечение производства работ одного вида на территориях и объектах</w:t>
            </w:r>
          </w:p>
        </w:tc>
      </w:tr>
      <w:tr w:rsidR="00884FF6" w:rsidRPr="0009543B" w:rsidTr="00884FF6">
        <w:trPr>
          <w:trHeight w:val="410"/>
        </w:trPr>
        <w:tc>
          <w:tcPr>
            <w:tcW w:w="781" w:type="pct"/>
            <w:tcBorders>
              <w:top w:val="single" w:sz="6" w:space="0" w:color="auto"/>
              <w:left w:val="single" w:sz="6" w:space="0" w:color="auto"/>
              <w:bottom w:val="single" w:sz="6" w:space="0" w:color="auto"/>
              <w:right w:val="single" w:sz="6" w:space="0" w:color="auto"/>
            </w:tcBorders>
            <w:shd w:val="clear" w:color="auto" w:fill="auto"/>
          </w:tcPr>
          <w:p w:rsidR="00884FF6" w:rsidRPr="004E56A3" w:rsidRDefault="00884FF6" w:rsidP="00884FF6">
            <w:pPr>
              <w:spacing w:after="0" w:line="240" w:lineRule="auto"/>
              <w:ind w:left="105"/>
              <w:jc w:val="both"/>
              <w:rPr>
                <w:rFonts w:ascii="Times New Roman" w:hAnsi="Times New Roman" w:cs="Times New Roman"/>
                <w:sz w:val="24"/>
                <w:szCs w:val="24"/>
              </w:rPr>
            </w:pPr>
            <w:r w:rsidRPr="004E56A3">
              <w:rPr>
                <w:rFonts w:ascii="Times New Roman" w:eastAsia="Times New Roman" w:hAnsi="Times New Roman" w:cs="Times New Roman"/>
                <w:sz w:val="24"/>
                <w:szCs w:val="24"/>
              </w:rPr>
              <w:t>ПК 1.5.</w:t>
            </w:r>
          </w:p>
        </w:tc>
        <w:tc>
          <w:tcPr>
            <w:tcW w:w="4219" w:type="pct"/>
            <w:gridSpan w:val="2"/>
            <w:tcBorders>
              <w:top w:val="single" w:sz="6" w:space="0" w:color="auto"/>
              <w:left w:val="single" w:sz="6" w:space="0" w:color="auto"/>
              <w:bottom w:val="single" w:sz="6" w:space="0" w:color="auto"/>
              <w:right w:val="single" w:sz="6" w:space="0" w:color="auto"/>
            </w:tcBorders>
            <w:shd w:val="clear" w:color="auto" w:fill="auto"/>
          </w:tcPr>
          <w:p w:rsidR="00884FF6" w:rsidRPr="0009543B" w:rsidRDefault="00884FF6" w:rsidP="00884FF6">
            <w:pPr>
              <w:spacing w:after="0" w:line="240" w:lineRule="auto"/>
              <w:rPr>
                <w:rStyle w:val="spellingerror"/>
                <w:rFonts w:ascii="Times New Roman" w:hAnsi="Times New Roman" w:cs="Times New Roman"/>
                <w:sz w:val="24"/>
                <w:szCs w:val="24"/>
              </w:rPr>
            </w:pPr>
            <w:r w:rsidRPr="004E56A3">
              <w:rPr>
                <w:rFonts w:ascii="Times New Roman" w:eastAsia="Times New Roman" w:hAnsi="Times New Roman" w:cs="Times New Roman"/>
                <w:sz w:val="24"/>
                <w:szCs w:val="24"/>
              </w:rPr>
              <w:t>Выполнять руководство работниками при производстве работ одного вида на территориях и объектах</w:t>
            </w:r>
          </w:p>
        </w:tc>
      </w:tr>
      <w:tr w:rsidR="00884FF6" w:rsidRPr="0009543B" w:rsidTr="00884FF6">
        <w:trPr>
          <w:trHeight w:val="402"/>
        </w:trPr>
        <w:tc>
          <w:tcPr>
            <w:tcW w:w="781" w:type="pct"/>
            <w:tcBorders>
              <w:top w:val="single" w:sz="6" w:space="0" w:color="auto"/>
              <w:left w:val="single" w:sz="6" w:space="0" w:color="auto"/>
              <w:bottom w:val="single" w:sz="6" w:space="0" w:color="auto"/>
              <w:right w:val="single" w:sz="6" w:space="0" w:color="auto"/>
            </w:tcBorders>
            <w:shd w:val="clear" w:color="auto" w:fill="auto"/>
          </w:tcPr>
          <w:p w:rsidR="00884FF6" w:rsidRPr="004E56A3" w:rsidRDefault="00884FF6" w:rsidP="00884FF6">
            <w:pPr>
              <w:spacing w:after="0" w:line="240" w:lineRule="auto"/>
              <w:ind w:left="105"/>
              <w:jc w:val="both"/>
              <w:rPr>
                <w:rFonts w:ascii="Times New Roman" w:hAnsi="Times New Roman" w:cs="Times New Roman"/>
                <w:sz w:val="24"/>
                <w:szCs w:val="24"/>
              </w:rPr>
            </w:pPr>
            <w:r w:rsidRPr="004E56A3">
              <w:rPr>
                <w:rFonts w:ascii="Times New Roman" w:eastAsia="Times New Roman" w:hAnsi="Times New Roman" w:cs="Times New Roman"/>
                <w:sz w:val="24"/>
                <w:szCs w:val="24"/>
              </w:rPr>
              <w:t>ПК 2.1.</w:t>
            </w:r>
          </w:p>
        </w:tc>
        <w:tc>
          <w:tcPr>
            <w:tcW w:w="4219" w:type="pct"/>
            <w:gridSpan w:val="2"/>
            <w:tcBorders>
              <w:top w:val="single" w:sz="6" w:space="0" w:color="auto"/>
              <w:left w:val="single" w:sz="6" w:space="0" w:color="auto"/>
              <w:bottom w:val="single" w:sz="6" w:space="0" w:color="auto"/>
              <w:right w:val="single" w:sz="6" w:space="0" w:color="auto"/>
            </w:tcBorders>
            <w:shd w:val="clear" w:color="auto" w:fill="auto"/>
          </w:tcPr>
          <w:p w:rsidR="00884FF6" w:rsidRPr="0009543B" w:rsidRDefault="00884FF6" w:rsidP="00884FF6">
            <w:pPr>
              <w:spacing w:after="0" w:line="240" w:lineRule="auto"/>
              <w:rPr>
                <w:rStyle w:val="spellingerror"/>
                <w:rFonts w:ascii="Times New Roman" w:hAnsi="Times New Roman" w:cs="Times New Roman"/>
                <w:sz w:val="24"/>
                <w:szCs w:val="24"/>
              </w:rPr>
            </w:pPr>
            <w:r w:rsidRPr="004E56A3">
              <w:rPr>
                <w:rFonts w:ascii="Times New Roman" w:eastAsia="Times New Roman" w:hAnsi="Times New Roman" w:cs="Times New Roman"/>
                <w:sz w:val="24"/>
                <w:szCs w:val="24"/>
              </w:rPr>
              <w:t>Осуществлять организацию работы бригад в декоративном садоводстве, цветоводстве, питомниководстве</w:t>
            </w:r>
          </w:p>
        </w:tc>
      </w:tr>
      <w:tr w:rsidR="00884FF6" w:rsidRPr="0009543B" w:rsidTr="00884FF6">
        <w:trPr>
          <w:trHeight w:val="506"/>
        </w:trPr>
        <w:tc>
          <w:tcPr>
            <w:tcW w:w="781" w:type="pct"/>
            <w:tcBorders>
              <w:top w:val="single" w:sz="6" w:space="0" w:color="auto"/>
              <w:left w:val="single" w:sz="6" w:space="0" w:color="auto"/>
              <w:bottom w:val="single" w:sz="6" w:space="0" w:color="auto"/>
              <w:right w:val="single" w:sz="6" w:space="0" w:color="auto"/>
            </w:tcBorders>
            <w:shd w:val="clear" w:color="auto" w:fill="auto"/>
          </w:tcPr>
          <w:p w:rsidR="00884FF6" w:rsidRPr="004E56A3" w:rsidRDefault="00884FF6" w:rsidP="00884FF6">
            <w:pPr>
              <w:spacing w:after="0" w:line="240" w:lineRule="auto"/>
              <w:ind w:left="105"/>
              <w:jc w:val="both"/>
              <w:rPr>
                <w:rFonts w:ascii="Times New Roman" w:hAnsi="Times New Roman" w:cs="Times New Roman"/>
                <w:sz w:val="24"/>
                <w:szCs w:val="24"/>
              </w:rPr>
            </w:pPr>
            <w:r w:rsidRPr="004E56A3">
              <w:rPr>
                <w:rFonts w:ascii="Times New Roman" w:eastAsia="Times New Roman" w:hAnsi="Times New Roman" w:cs="Times New Roman"/>
                <w:sz w:val="24"/>
                <w:szCs w:val="24"/>
              </w:rPr>
              <w:t>ПК 2.2.</w:t>
            </w:r>
          </w:p>
        </w:tc>
        <w:tc>
          <w:tcPr>
            <w:tcW w:w="4219" w:type="pct"/>
            <w:gridSpan w:val="2"/>
            <w:tcBorders>
              <w:top w:val="single" w:sz="6" w:space="0" w:color="auto"/>
              <w:left w:val="single" w:sz="6" w:space="0" w:color="auto"/>
              <w:bottom w:val="single" w:sz="6" w:space="0" w:color="auto"/>
              <w:right w:val="single" w:sz="6" w:space="0" w:color="auto"/>
            </w:tcBorders>
            <w:shd w:val="clear" w:color="auto" w:fill="auto"/>
          </w:tcPr>
          <w:p w:rsidR="00884FF6" w:rsidRPr="0009543B" w:rsidRDefault="00884FF6" w:rsidP="00884FF6">
            <w:pPr>
              <w:spacing w:after="0" w:line="240" w:lineRule="auto"/>
              <w:rPr>
                <w:rStyle w:val="spellingerror"/>
                <w:rFonts w:ascii="Times New Roman" w:hAnsi="Times New Roman" w:cs="Times New Roman"/>
                <w:sz w:val="24"/>
                <w:szCs w:val="24"/>
              </w:rPr>
            </w:pPr>
            <w:r w:rsidRPr="004E56A3">
              <w:rPr>
                <w:rFonts w:ascii="Times New Roman" w:eastAsia="Times New Roman" w:hAnsi="Times New Roman" w:cs="Times New Roman"/>
                <w:sz w:val="24"/>
                <w:szCs w:val="24"/>
              </w:rPr>
              <w:t>Контролировать процессы развития древесно-кустарниковой, цветочно-декоративной растительности и газонных трав в питомниках и цветочных хозяйствах</w:t>
            </w:r>
          </w:p>
        </w:tc>
      </w:tr>
      <w:bookmarkEnd w:id="6"/>
    </w:tbl>
    <w:p w:rsidR="006230F3" w:rsidRPr="0009543B" w:rsidRDefault="006230F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sz w:val="24"/>
          <w:szCs w:val="24"/>
        </w:rPr>
      </w:pPr>
    </w:p>
    <w:p w:rsidR="006230F3" w:rsidRPr="0009543B" w:rsidRDefault="006230F3" w:rsidP="0009543B">
      <w:pPr>
        <w:spacing w:after="0" w:line="240" w:lineRule="auto"/>
        <w:rPr>
          <w:rFonts w:ascii="Times New Roman" w:hAnsi="Times New Roman" w:cs="Times New Roman"/>
          <w:sz w:val="24"/>
          <w:szCs w:val="24"/>
        </w:rPr>
      </w:pPr>
    </w:p>
    <w:p w:rsidR="006230F3" w:rsidRPr="0009543B" w:rsidRDefault="006230F3" w:rsidP="0009543B">
      <w:pPr>
        <w:spacing w:after="0" w:line="240" w:lineRule="auto"/>
        <w:rPr>
          <w:rFonts w:ascii="Times New Roman" w:hAnsi="Times New Roman" w:cs="Times New Roman"/>
          <w:sz w:val="24"/>
          <w:szCs w:val="24"/>
        </w:rPr>
      </w:pPr>
    </w:p>
    <w:p w:rsidR="00A404EA" w:rsidRPr="0009543B" w:rsidRDefault="00A404EA" w:rsidP="0009543B">
      <w:pPr>
        <w:spacing w:after="0" w:line="240" w:lineRule="auto"/>
        <w:rPr>
          <w:rFonts w:ascii="Times New Roman" w:hAnsi="Times New Roman" w:cs="Times New Roman"/>
          <w:sz w:val="24"/>
          <w:szCs w:val="24"/>
        </w:rPr>
        <w:sectPr w:rsidR="00A404EA" w:rsidRPr="0009543B" w:rsidSect="00D352C6">
          <w:pgSz w:w="16838" w:h="11906" w:orient="landscape"/>
          <w:pgMar w:top="1701" w:right="1134" w:bottom="851" w:left="1134" w:header="709" w:footer="709" w:gutter="0"/>
          <w:cols w:space="720"/>
          <w:titlePg/>
          <w:docGrid w:linePitch="299"/>
        </w:sectPr>
      </w:pPr>
    </w:p>
    <w:p w:rsidR="00D352C6" w:rsidRPr="0009543B" w:rsidRDefault="00D352C6" w:rsidP="0009543B">
      <w:pPr>
        <w:pStyle w:val="1"/>
        <w:jc w:val="center"/>
        <w:rPr>
          <w:b/>
          <w:bCs/>
        </w:rPr>
      </w:pPr>
      <w:bookmarkStart w:id="7" w:name="_Toc124938100"/>
      <w:bookmarkStart w:id="8" w:name="_Toc125024769"/>
      <w:bookmarkStart w:id="9" w:name="_Toc125029367"/>
      <w:r w:rsidRPr="0009543B">
        <w:rPr>
          <w:b/>
          <w:bCs/>
        </w:rPr>
        <w:lastRenderedPageBreak/>
        <w:t>2. Структура и содержание общеобразовательной дисциплины</w:t>
      </w:r>
      <w:bookmarkEnd w:id="7"/>
      <w:bookmarkEnd w:id="8"/>
      <w:bookmarkEnd w:id="9"/>
    </w:p>
    <w:p w:rsidR="00D352C6" w:rsidRPr="0009543B" w:rsidRDefault="00D352C6" w:rsidP="0009543B">
      <w:pPr>
        <w:suppressAutoHyphens/>
        <w:spacing w:after="0" w:line="240" w:lineRule="auto"/>
        <w:rPr>
          <w:rFonts w:ascii="Times New Roman" w:hAnsi="Times New Roman" w:cs="Times New Roman"/>
          <w:b/>
          <w:sz w:val="24"/>
          <w:szCs w:val="24"/>
        </w:rPr>
      </w:pPr>
    </w:p>
    <w:p w:rsidR="00D352C6" w:rsidRPr="0009543B" w:rsidRDefault="00D352C6" w:rsidP="0009543B">
      <w:pPr>
        <w:suppressAutoHyphens/>
        <w:spacing w:after="0" w:line="240" w:lineRule="auto"/>
        <w:rPr>
          <w:rFonts w:ascii="Times New Roman" w:hAnsi="Times New Roman" w:cs="Times New Roman"/>
          <w:b/>
          <w:sz w:val="24"/>
          <w:szCs w:val="24"/>
        </w:rPr>
      </w:pPr>
      <w:r w:rsidRPr="0009543B">
        <w:rPr>
          <w:rFonts w:ascii="Times New Roman" w:hAnsi="Times New Roman" w:cs="Times New Roman"/>
          <w:b/>
          <w:sz w:val="24"/>
          <w:szCs w:val="24"/>
        </w:rPr>
        <w:t>2.1. Объем дисциплины и виды учебной работы</w:t>
      </w:r>
    </w:p>
    <w:p w:rsidR="008A2A53" w:rsidRPr="0009543B" w:rsidRDefault="008A2A53" w:rsidP="0009543B">
      <w:pPr>
        <w:suppressAutoHyphens/>
        <w:spacing w:after="0" w:line="240" w:lineRule="auto"/>
        <w:rPr>
          <w:rFonts w:ascii="Times New Roman" w:hAnsi="Times New Roman" w:cs="Times New Roman"/>
          <w:b/>
          <w:sz w:val="24"/>
          <w:szCs w:val="24"/>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8A2A53" w:rsidRPr="0009543B" w:rsidTr="00E45F4D">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09543B" w:rsidRDefault="008A2A53" w:rsidP="0009543B">
            <w:pPr>
              <w:spacing w:after="0" w:line="240" w:lineRule="auto"/>
              <w:rPr>
                <w:rFonts w:ascii="Times New Roman" w:hAnsi="Times New Roman" w:cs="Times New Roman"/>
                <w:b/>
                <w:sz w:val="24"/>
                <w:szCs w:val="24"/>
              </w:rPr>
            </w:pPr>
            <w:r w:rsidRPr="0009543B">
              <w:rPr>
                <w:rFonts w:ascii="Times New Roman" w:hAnsi="Times New Roman" w:cs="Times New Roman"/>
                <w:b/>
                <w:sz w:val="24"/>
                <w:szCs w:val="24"/>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09543B" w:rsidRDefault="008A2A53" w:rsidP="0009543B">
            <w:pPr>
              <w:spacing w:after="0" w:line="240" w:lineRule="auto"/>
              <w:jc w:val="center"/>
              <w:rPr>
                <w:rFonts w:ascii="Times New Roman" w:hAnsi="Times New Roman" w:cs="Times New Roman"/>
                <w:b/>
                <w:i/>
                <w:iCs/>
                <w:sz w:val="24"/>
                <w:szCs w:val="24"/>
              </w:rPr>
            </w:pPr>
            <w:r w:rsidRPr="0009543B">
              <w:rPr>
                <w:rFonts w:ascii="Times New Roman" w:hAnsi="Times New Roman" w:cs="Times New Roman"/>
                <w:b/>
                <w:i/>
                <w:iCs/>
                <w:sz w:val="24"/>
                <w:szCs w:val="24"/>
              </w:rPr>
              <w:t>Объем в часах</w:t>
            </w:r>
          </w:p>
        </w:tc>
      </w:tr>
      <w:tr w:rsidR="008A2A53" w:rsidRPr="0009543B" w:rsidTr="00E45F4D">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09543B" w:rsidRDefault="008A2A53" w:rsidP="0009543B">
            <w:pPr>
              <w:spacing w:after="0" w:line="240" w:lineRule="auto"/>
              <w:rPr>
                <w:rFonts w:ascii="Times New Roman" w:hAnsi="Times New Roman" w:cs="Times New Roman"/>
                <w:b/>
                <w:sz w:val="24"/>
                <w:szCs w:val="24"/>
              </w:rPr>
            </w:pPr>
            <w:r w:rsidRPr="0009543B">
              <w:rPr>
                <w:rFonts w:ascii="Times New Roman" w:hAnsi="Times New Roman" w:cs="Times New Roman"/>
                <w:b/>
                <w:sz w:val="24"/>
                <w:szCs w:val="24"/>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09543B" w:rsidRDefault="008A2A53" w:rsidP="0009543B">
            <w:pPr>
              <w:spacing w:after="0" w:line="240" w:lineRule="auto"/>
              <w:jc w:val="center"/>
              <w:rPr>
                <w:rFonts w:ascii="Times New Roman" w:hAnsi="Times New Roman" w:cs="Times New Roman"/>
                <w:b/>
                <w:i/>
                <w:iCs/>
                <w:sz w:val="24"/>
                <w:szCs w:val="24"/>
              </w:rPr>
            </w:pPr>
            <w:r w:rsidRPr="0009543B">
              <w:rPr>
                <w:rFonts w:ascii="Times New Roman" w:hAnsi="Times New Roman" w:cs="Times New Roman"/>
                <w:b/>
                <w:i/>
                <w:iCs/>
                <w:sz w:val="24"/>
                <w:szCs w:val="24"/>
              </w:rPr>
              <w:t>3</w:t>
            </w:r>
            <w:r w:rsidR="0091703E" w:rsidRPr="0009543B">
              <w:rPr>
                <w:rFonts w:ascii="Times New Roman" w:hAnsi="Times New Roman" w:cs="Times New Roman"/>
                <w:b/>
                <w:i/>
                <w:iCs/>
                <w:sz w:val="24"/>
                <w:szCs w:val="24"/>
              </w:rPr>
              <w:t>40</w:t>
            </w:r>
          </w:p>
        </w:tc>
      </w:tr>
      <w:tr w:rsidR="008A2A53" w:rsidRPr="0009543B" w:rsidTr="00E45F4D">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09543B" w:rsidRDefault="008A2A53" w:rsidP="0009543B">
            <w:pPr>
              <w:spacing w:after="0" w:line="240" w:lineRule="auto"/>
              <w:rPr>
                <w:rFonts w:ascii="Times New Roman" w:hAnsi="Times New Roman" w:cs="Times New Roman"/>
                <w:b/>
                <w:sz w:val="24"/>
                <w:szCs w:val="24"/>
              </w:rPr>
            </w:pPr>
            <w:r w:rsidRPr="0009543B">
              <w:rPr>
                <w:rFonts w:ascii="Times New Roman" w:hAnsi="Times New Roman" w:cs="Times New Roman"/>
                <w:b/>
                <w:sz w:val="24"/>
                <w:szCs w:val="24"/>
              </w:rPr>
              <w:t>в т.ч.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09543B" w:rsidRDefault="008A2A53" w:rsidP="0009543B">
            <w:pPr>
              <w:spacing w:after="0" w:line="240" w:lineRule="auto"/>
              <w:jc w:val="center"/>
              <w:rPr>
                <w:rFonts w:ascii="Times New Roman" w:hAnsi="Times New Roman" w:cs="Times New Roman"/>
                <w:b/>
                <w:i/>
                <w:iCs/>
                <w:sz w:val="24"/>
                <w:szCs w:val="24"/>
              </w:rPr>
            </w:pPr>
          </w:p>
        </w:tc>
      </w:tr>
      <w:tr w:rsidR="008A2A53" w:rsidRPr="0009543B" w:rsidTr="00E45F4D">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09543B" w:rsidRDefault="008A2A53" w:rsidP="0009543B">
            <w:pPr>
              <w:spacing w:after="0" w:line="240" w:lineRule="auto"/>
              <w:rPr>
                <w:rFonts w:ascii="Times New Roman" w:hAnsi="Times New Roman" w:cs="Times New Roman"/>
                <w:b/>
                <w:sz w:val="24"/>
                <w:szCs w:val="24"/>
              </w:rPr>
            </w:pPr>
            <w:r w:rsidRPr="0009543B">
              <w:rPr>
                <w:rFonts w:ascii="Times New Roman" w:hAnsi="Times New Roman" w:cs="Times New Roman"/>
                <w:b/>
                <w:sz w:val="24"/>
                <w:szCs w:val="24"/>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09543B" w:rsidRDefault="0091703E" w:rsidP="0009543B">
            <w:pPr>
              <w:spacing w:after="0" w:line="240" w:lineRule="auto"/>
              <w:jc w:val="center"/>
              <w:rPr>
                <w:rFonts w:ascii="Times New Roman" w:hAnsi="Times New Roman" w:cs="Times New Roman"/>
                <w:b/>
                <w:bCs/>
                <w:i/>
                <w:iCs/>
                <w:sz w:val="24"/>
                <w:szCs w:val="24"/>
              </w:rPr>
            </w:pPr>
            <w:r w:rsidRPr="0009543B">
              <w:rPr>
                <w:rFonts w:ascii="Times New Roman" w:hAnsi="Times New Roman" w:cs="Times New Roman"/>
                <w:b/>
                <w:bCs/>
                <w:i/>
                <w:iCs/>
                <w:sz w:val="24"/>
                <w:szCs w:val="24"/>
              </w:rPr>
              <w:t>318</w:t>
            </w:r>
          </w:p>
        </w:tc>
      </w:tr>
      <w:tr w:rsidR="008A2A53" w:rsidRPr="0009543B" w:rsidTr="00E45F4D">
        <w:trPr>
          <w:trHeight w:val="490"/>
        </w:trPr>
        <w:tc>
          <w:tcPr>
            <w:tcW w:w="978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8A2A53" w:rsidRPr="0009543B" w:rsidRDefault="008A2A53" w:rsidP="0009543B">
            <w:pPr>
              <w:suppressAutoHyphens/>
              <w:spacing w:after="0" w:line="240" w:lineRule="auto"/>
              <w:rPr>
                <w:rFonts w:ascii="Times New Roman" w:hAnsi="Times New Roman" w:cs="Times New Roman"/>
                <w:iCs/>
                <w:sz w:val="24"/>
                <w:szCs w:val="24"/>
              </w:rPr>
            </w:pPr>
            <w:r w:rsidRPr="0009543B">
              <w:rPr>
                <w:rFonts w:ascii="Times New Roman" w:hAnsi="Times New Roman" w:cs="Times New Roman"/>
                <w:sz w:val="24"/>
                <w:szCs w:val="24"/>
              </w:rPr>
              <w:t>в т. ч.:</w:t>
            </w:r>
          </w:p>
        </w:tc>
      </w:tr>
      <w:tr w:rsidR="008A2A53" w:rsidRPr="0009543B" w:rsidTr="00E45F4D">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8A2A53" w:rsidRPr="0009543B" w:rsidRDefault="008A2A53" w:rsidP="0009543B">
            <w:pPr>
              <w:suppressAutoHyphens/>
              <w:spacing w:after="0" w:line="240" w:lineRule="auto"/>
              <w:rPr>
                <w:rFonts w:ascii="Times New Roman" w:hAnsi="Times New Roman" w:cs="Times New Roman"/>
                <w:sz w:val="24"/>
                <w:szCs w:val="24"/>
              </w:rPr>
            </w:pPr>
            <w:r w:rsidRPr="0009543B">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A2A53" w:rsidRPr="0009543B" w:rsidRDefault="008A2A53" w:rsidP="0009543B">
            <w:pPr>
              <w:spacing w:after="0" w:line="240" w:lineRule="auto"/>
              <w:jc w:val="center"/>
              <w:rPr>
                <w:rFonts w:ascii="Times New Roman" w:hAnsi="Times New Roman" w:cs="Times New Roman"/>
                <w:sz w:val="24"/>
                <w:szCs w:val="24"/>
              </w:rPr>
            </w:pPr>
            <w:r w:rsidRPr="0009543B">
              <w:rPr>
                <w:rFonts w:ascii="Times New Roman" w:hAnsi="Times New Roman" w:cs="Times New Roman"/>
                <w:sz w:val="24"/>
                <w:szCs w:val="24"/>
              </w:rPr>
              <w:t>220</w:t>
            </w:r>
          </w:p>
        </w:tc>
      </w:tr>
      <w:tr w:rsidR="008A2A53" w:rsidRPr="0009543B" w:rsidTr="00E45F4D">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8A2A53" w:rsidRPr="0009543B" w:rsidRDefault="008A2A53" w:rsidP="0009543B">
            <w:pPr>
              <w:suppressAutoHyphens/>
              <w:spacing w:after="0" w:line="240" w:lineRule="auto"/>
              <w:rPr>
                <w:rFonts w:ascii="Times New Roman" w:hAnsi="Times New Roman" w:cs="Times New Roman"/>
                <w:sz w:val="24"/>
                <w:szCs w:val="24"/>
              </w:rPr>
            </w:pPr>
            <w:r w:rsidRPr="0009543B">
              <w:rPr>
                <w:rFonts w:ascii="Times New Roman" w:hAnsi="Times New Roman" w:cs="Times New Roman"/>
                <w:sz w:val="24"/>
                <w:szCs w:val="24"/>
              </w:rPr>
              <w:t>практические занятия</w:t>
            </w:r>
            <w:r w:rsidRPr="0009543B">
              <w:rPr>
                <w:rFonts w:ascii="Times New Roman" w:hAnsi="Times New Roman" w:cs="Times New Roman"/>
                <w:i/>
                <w:sz w:val="24"/>
                <w:szCs w:val="24"/>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A2A53" w:rsidRPr="0009543B" w:rsidRDefault="008A2A53" w:rsidP="0009543B">
            <w:pPr>
              <w:suppressAutoHyphens/>
              <w:spacing w:after="0" w:line="240" w:lineRule="auto"/>
              <w:jc w:val="center"/>
              <w:rPr>
                <w:rFonts w:ascii="Times New Roman" w:hAnsi="Times New Roman" w:cs="Times New Roman"/>
                <w:iCs/>
                <w:sz w:val="24"/>
                <w:szCs w:val="24"/>
              </w:rPr>
            </w:pPr>
            <w:r w:rsidRPr="0009543B">
              <w:rPr>
                <w:rFonts w:ascii="Times New Roman" w:hAnsi="Times New Roman" w:cs="Times New Roman"/>
                <w:iCs/>
                <w:sz w:val="24"/>
                <w:szCs w:val="24"/>
              </w:rPr>
              <w:t>58</w:t>
            </w:r>
          </w:p>
        </w:tc>
      </w:tr>
      <w:tr w:rsidR="008A2A53" w:rsidRPr="0009543B" w:rsidTr="00E45F4D">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8A2A53" w:rsidRPr="0009543B" w:rsidRDefault="008A2A53" w:rsidP="0009543B">
            <w:pPr>
              <w:suppressAutoHyphens/>
              <w:spacing w:after="0" w:line="240" w:lineRule="auto"/>
              <w:rPr>
                <w:rFonts w:ascii="Times New Roman" w:hAnsi="Times New Roman" w:cs="Times New Roman"/>
                <w:b/>
                <w:sz w:val="24"/>
                <w:szCs w:val="24"/>
              </w:rPr>
            </w:pPr>
            <w:r w:rsidRPr="0009543B">
              <w:rPr>
                <w:rFonts w:ascii="Times New Roman" w:hAnsi="Times New Roman" w:cs="Times New Roman"/>
                <w:b/>
                <w:sz w:val="24"/>
                <w:szCs w:val="24"/>
              </w:rPr>
              <w:t xml:space="preserve">Профессионально-ориентированное содержание </w:t>
            </w:r>
            <w:r w:rsidRPr="0009543B">
              <w:rPr>
                <w:rFonts w:ascii="Times New Roman" w:eastAsia="Times New Roman" w:hAnsi="Times New Roman" w:cs="Times New Roman"/>
                <w:b/>
                <w:sz w:val="24"/>
                <w:szCs w:val="24"/>
                <w:lang w:eastAsia="ru-RU"/>
              </w:rPr>
              <w:t>(содержание прикладного модуля)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A2A53" w:rsidRPr="0009543B" w:rsidRDefault="00D23CA8" w:rsidP="0009543B">
            <w:pPr>
              <w:suppressAutoHyphens/>
              <w:spacing w:after="0" w:line="240" w:lineRule="auto"/>
              <w:jc w:val="center"/>
              <w:rPr>
                <w:rFonts w:ascii="Times New Roman" w:hAnsi="Times New Roman" w:cs="Times New Roman"/>
                <w:b/>
                <w:bCs/>
                <w:sz w:val="24"/>
                <w:szCs w:val="24"/>
              </w:rPr>
            </w:pPr>
            <w:r w:rsidRPr="0009543B">
              <w:rPr>
                <w:rFonts w:ascii="Times New Roman" w:hAnsi="Times New Roman" w:cs="Times New Roman"/>
                <w:b/>
                <w:bCs/>
                <w:sz w:val="24"/>
                <w:szCs w:val="24"/>
              </w:rPr>
              <w:t>40</w:t>
            </w:r>
          </w:p>
        </w:tc>
      </w:tr>
      <w:tr w:rsidR="008A2A53" w:rsidRPr="0009543B" w:rsidTr="00E45F4D">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8A2A53" w:rsidRPr="0009543B" w:rsidRDefault="008A2A53" w:rsidP="0009543B">
            <w:pPr>
              <w:suppressAutoHyphens/>
              <w:spacing w:after="0" w:line="240" w:lineRule="auto"/>
              <w:rPr>
                <w:rFonts w:ascii="Times New Roman" w:hAnsi="Times New Roman" w:cs="Times New Roman"/>
                <w:sz w:val="24"/>
                <w:szCs w:val="24"/>
              </w:rPr>
            </w:pPr>
            <w:r w:rsidRPr="0009543B">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A2A53" w:rsidRPr="0009543B" w:rsidRDefault="008A2A53" w:rsidP="0009543B">
            <w:pPr>
              <w:suppressAutoHyphens/>
              <w:spacing w:after="0" w:line="240" w:lineRule="auto"/>
              <w:jc w:val="center"/>
              <w:rPr>
                <w:rFonts w:ascii="Times New Roman" w:hAnsi="Times New Roman" w:cs="Times New Roman"/>
                <w:iCs/>
                <w:sz w:val="24"/>
                <w:szCs w:val="24"/>
              </w:rPr>
            </w:pPr>
          </w:p>
        </w:tc>
      </w:tr>
      <w:tr w:rsidR="008A2A53" w:rsidRPr="0009543B" w:rsidTr="00E45F4D">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8A2A53" w:rsidRPr="0009543B" w:rsidRDefault="008A2A53" w:rsidP="0009543B">
            <w:pPr>
              <w:suppressAutoHyphens/>
              <w:spacing w:after="0" w:line="240" w:lineRule="auto"/>
              <w:rPr>
                <w:rFonts w:ascii="Times New Roman" w:hAnsi="Times New Roman" w:cs="Times New Roman"/>
                <w:sz w:val="24"/>
                <w:szCs w:val="24"/>
              </w:rPr>
            </w:pPr>
            <w:r w:rsidRPr="0009543B">
              <w:rPr>
                <w:rFonts w:ascii="Times New Roman" w:hAnsi="Times New Roman" w:cs="Times New Roman"/>
                <w:sz w:val="24"/>
                <w:szCs w:val="24"/>
              </w:rPr>
              <w:t>практические занятия</w:t>
            </w:r>
            <w:r w:rsidRPr="0009543B">
              <w:rPr>
                <w:rFonts w:ascii="Times New Roman" w:hAnsi="Times New Roman" w:cs="Times New Roman"/>
                <w:i/>
                <w:sz w:val="24"/>
                <w:szCs w:val="24"/>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A2A53" w:rsidRPr="0009543B" w:rsidRDefault="00D23CA8" w:rsidP="0009543B">
            <w:pPr>
              <w:suppressAutoHyphens/>
              <w:spacing w:after="0" w:line="240" w:lineRule="auto"/>
              <w:jc w:val="center"/>
              <w:rPr>
                <w:rFonts w:ascii="Times New Roman" w:hAnsi="Times New Roman" w:cs="Times New Roman"/>
                <w:sz w:val="24"/>
                <w:szCs w:val="24"/>
              </w:rPr>
            </w:pPr>
            <w:r w:rsidRPr="0009543B">
              <w:rPr>
                <w:rFonts w:ascii="Times New Roman" w:hAnsi="Times New Roman" w:cs="Times New Roman"/>
                <w:sz w:val="24"/>
                <w:szCs w:val="24"/>
              </w:rPr>
              <w:t>4</w:t>
            </w:r>
            <w:r w:rsidR="0091703E" w:rsidRPr="0009543B">
              <w:rPr>
                <w:rFonts w:ascii="Times New Roman" w:hAnsi="Times New Roman" w:cs="Times New Roman"/>
                <w:sz w:val="24"/>
                <w:szCs w:val="24"/>
              </w:rPr>
              <w:t>0</w:t>
            </w:r>
          </w:p>
        </w:tc>
      </w:tr>
      <w:tr w:rsidR="0091703E" w:rsidRPr="0009543B" w:rsidTr="00E45F4D">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91703E" w:rsidRPr="0009543B" w:rsidRDefault="0091703E" w:rsidP="0009543B">
            <w:pPr>
              <w:suppressAutoHyphens/>
              <w:spacing w:after="0" w:line="240" w:lineRule="auto"/>
              <w:rPr>
                <w:rFonts w:ascii="Times New Roman" w:hAnsi="Times New Roman" w:cs="Times New Roman"/>
                <w:b/>
                <w:sz w:val="24"/>
                <w:szCs w:val="24"/>
              </w:rPr>
            </w:pPr>
            <w:r w:rsidRPr="0009543B">
              <w:rPr>
                <w:rFonts w:ascii="Times New Roman" w:hAnsi="Times New Roman" w:cs="Times New Roman"/>
                <w:b/>
                <w:sz w:val="24"/>
                <w:szCs w:val="24"/>
              </w:rPr>
              <w:t>Самостоятельная работа</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91703E" w:rsidRPr="0009543B" w:rsidRDefault="0091703E" w:rsidP="0009543B">
            <w:pPr>
              <w:suppressAutoHyphens/>
              <w:spacing w:after="0" w:line="240" w:lineRule="auto"/>
              <w:jc w:val="center"/>
              <w:rPr>
                <w:rFonts w:ascii="Times New Roman" w:hAnsi="Times New Roman" w:cs="Times New Roman"/>
                <w:sz w:val="24"/>
                <w:szCs w:val="24"/>
              </w:rPr>
            </w:pPr>
            <w:r w:rsidRPr="0009543B">
              <w:rPr>
                <w:rFonts w:ascii="Times New Roman" w:hAnsi="Times New Roman" w:cs="Times New Roman"/>
                <w:sz w:val="24"/>
                <w:szCs w:val="24"/>
              </w:rPr>
              <w:t>16</w:t>
            </w:r>
          </w:p>
        </w:tc>
      </w:tr>
      <w:tr w:rsidR="008A2A53" w:rsidRPr="0009543B" w:rsidTr="00E45F4D">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8A2A53" w:rsidRPr="0009543B" w:rsidRDefault="008A2A53" w:rsidP="0009543B">
            <w:pPr>
              <w:suppressAutoHyphens/>
              <w:spacing w:after="0" w:line="240" w:lineRule="auto"/>
              <w:rPr>
                <w:rFonts w:ascii="Times New Roman" w:hAnsi="Times New Roman" w:cs="Times New Roman"/>
                <w:b/>
                <w:i/>
                <w:sz w:val="24"/>
                <w:szCs w:val="24"/>
              </w:rPr>
            </w:pPr>
            <w:r w:rsidRPr="0009543B">
              <w:rPr>
                <w:rFonts w:ascii="Times New Roman" w:hAnsi="Times New Roman" w:cs="Times New Roman"/>
                <w:b/>
                <w:iCs/>
                <w:sz w:val="24"/>
                <w:szCs w:val="24"/>
              </w:rPr>
              <w:t>Промежуточная аттестация (</w:t>
            </w:r>
            <w:r w:rsidRPr="0009543B">
              <w:rPr>
                <w:rFonts w:ascii="Times New Roman" w:hAnsi="Times New Roman" w:cs="Times New Roman"/>
                <w:b/>
                <w:sz w:val="24"/>
                <w:szCs w:val="24"/>
              </w:rPr>
              <w:t>экзамен</w:t>
            </w:r>
            <w:r w:rsidRPr="0009543B">
              <w:rPr>
                <w:rFonts w:ascii="Times New Roman" w:hAnsi="Times New Roman" w:cs="Times New Roman"/>
                <w:b/>
                <w:iCs/>
                <w:sz w:val="24"/>
                <w:szCs w:val="24"/>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A2A53" w:rsidRPr="0009543B" w:rsidRDefault="008A2A53" w:rsidP="0009543B">
            <w:pPr>
              <w:suppressAutoHyphens/>
              <w:spacing w:after="0" w:line="240" w:lineRule="auto"/>
              <w:jc w:val="center"/>
              <w:rPr>
                <w:rFonts w:ascii="Times New Roman" w:hAnsi="Times New Roman" w:cs="Times New Roman"/>
                <w:b/>
                <w:iCs/>
                <w:sz w:val="24"/>
                <w:szCs w:val="24"/>
              </w:rPr>
            </w:pPr>
            <w:r w:rsidRPr="0009543B">
              <w:rPr>
                <w:rFonts w:ascii="Times New Roman" w:hAnsi="Times New Roman" w:cs="Times New Roman"/>
                <w:b/>
                <w:iCs/>
                <w:sz w:val="24"/>
                <w:szCs w:val="24"/>
              </w:rPr>
              <w:t>6</w:t>
            </w:r>
          </w:p>
        </w:tc>
      </w:tr>
    </w:tbl>
    <w:p w:rsidR="00D352C6" w:rsidRPr="0009543B" w:rsidRDefault="00D352C6"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u w:val="single"/>
        </w:rPr>
      </w:pPr>
    </w:p>
    <w:p w:rsidR="005B108C" w:rsidRPr="0009543B" w:rsidRDefault="005B108C"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u w:val="single"/>
        </w:rPr>
      </w:pPr>
    </w:p>
    <w:p w:rsidR="00D657C3" w:rsidRPr="0009543B" w:rsidRDefault="00D657C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D657C3" w:rsidRPr="0009543B" w:rsidRDefault="00D657C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sectPr w:rsidR="00D657C3" w:rsidRPr="0009543B" w:rsidSect="00366C0B">
          <w:pgSz w:w="11906" w:h="16838"/>
          <w:pgMar w:top="1134" w:right="850" w:bottom="1134" w:left="1701" w:header="708" w:footer="708" w:gutter="0"/>
          <w:cols w:space="720"/>
          <w:docGrid w:linePitch="299"/>
        </w:sectPr>
      </w:pPr>
    </w:p>
    <w:p w:rsidR="00D352C6" w:rsidRPr="0009543B" w:rsidRDefault="00D352C6" w:rsidP="0009543B">
      <w:pPr>
        <w:spacing w:after="0" w:line="240" w:lineRule="auto"/>
        <w:rPr>
          <w:rFonts w:ascii="Times New Roman" w:hAnsi="Times New Roman" w:cs="Times New Roman"/>
          <w:b/>
          <w:bCs/>
          <w:caps/>
          <w:sz w:val="24"/>
          <w:szCs w:val="24"/>
          <w:u w:val="single"/>
        </w:rPr>
      </w:pPr>
      <w:bookmarkStart w:id="10" w:name="_Toc115185261"/>
      <w:r w:rsidRPr="0009543B">
        <w:rPr>
          <w:rFonts w:ascii="Times New Roman" w:hAnsi="Times New Roman" w:cs="Times New Roman"/>
          <w:b/>
          <w:bCs/>
          <w:sz w:val="24"/>
          <w:szCs w:val="24"/>
        </w:rPr>
        <w:lastRenderedPageBreak/>
        <w:t>2.2. Тематический план и содержание дисциплины</w:t>
      </w:r>
      <w:bookmarkEnd w:id="10"/>
      <w:r w:rsidRPr="0009543B">
        <w:rPr>
          <w:rFonts w:ascii="Times New Roman" w:hAnsi="Times New Roman" w:cs="Times New Roman"/>
          <w:b/>
          <w:bCs/>
          <w:caps/>
          <w:sz w:val="24"/>
          <w:szCs w:val="24"/>
          <w:u w:val="single"/>
        </w:rPr>
        <w:t xml:space="preserve"> </w:t>
      </w:r>
    </w:p>
    <w:p w:rsidR="007F5703" w:rsidRPr="0009543B" w:rsidRDefault="007F5703" w:rsidP="0009543B">
      <w:pPr>
        <w:spacing w:after="0" w:line="240" w:lineRule="auto"/>
        <w:rPr>
          <w:rFonts w:ascii="Times New Roman" w:hAnsi="Times New Roman" w:cs="Times New Roman"/>
          <w:b/>
          <w:bCs/>
          <w:caps/>
          <w:sz w:val="24"/>
          <w:szCs w:val="24"/>
          <w:u w:val="single"/>
        </w:rPr>
      </w:pPr>
    </w:p>
    <w:tbl>
      <w:tblPr>
        <w:tblW w:w="14583"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567"/>
        <w:gridCol w:w="737"/>
        <w:gridCol w:w="255"/>
        <w:gridCol w:w="1730"/>
        <w:gridCol w:w="84"/>
        <w:gridCol w:w="12"/>
      </w:tblGrid>
      <w:tr w:rsidR="007F5703" w:rsidRPr="0009543B" w:rsidTr="00C340E2">
        <w:trPr>
          <w:gridAfter w:val="1"/>
          <w:wAfter w:w="12" w:type="dxa"/>
          <w:trHeight w:val="20"/>
        </w:trPr>
        <w:tc>
          <w:tcPr>
            <w:tcW w:w="2863" w:type="dxa"/>
            <w:shd w:val="clear" w:color="auto" w:fill="auto"/>
            <w:vAlign w:val="center"/>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9543B">
              <w:rPr>
                <w:rFonts w:ascii="Times New Roman" w:hAnsi="Times New Roman" w:cs="Times New Roman"/>
                <w:b/>
                <w:bCs/>
                <w:sz w:val="24"/>
                <w:szCs w:val="24"/>
              </w:rPr>
              <w:t>Наименование разделов и тем</w:t>
            </w:r>
          </w:p>
        </w:tc>
        <w:tc>
          <w:tcPr>
            <w:tcW w:w="8902" w:type="dxa"/>
            <w:gridSpan w:val="2"/>
            <w:shd w:val="clear" w:color="auto" w:fill="auto"/>
            <w:vAlign w:val="center"/>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9543B">
              <w:rPr>
                <w:rFonts w:ascii="Times New Roman" w:hAnsi="Times New Roman" w:cs="Times New Roman"/>
                <w:b/>
                <w:bCs/>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992" w:type="dxa"/>
            <w:gridSpan w:val="2"/>
            <w:shd w:val="clear" w:color="auto" w:fill="auto"/>
            <w:vAlign w:val="center"/>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9543B">
              <w:rPr>
                <w:rFonts w:ascii="Times New Roman" w:hAnsi="Times New Roman" w:cs="Times New Roman"/>
                <w:b/>
                <w:bCs/>
                <w:sz w:val="24"/>
                <w:szCs w:val="24"/>
              </w:rPr>
              <w:t>Объем часов</w:t>
            </w:r>
          </w:p>
        </w:tc>
        <w:tc>
          <w:tcPr>
            <w:tcW w:w="1814" w:type="dxa"/>
            <w:gridSpan w:val="2"/>
            <w:shd w:val="clear" w:color="auto" w:fill="auto"/>
            <w:vAlign w:val="center"/>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9543B">
              <w:rPr>
                <w:rFonts w:ascii="Times New Roman" w:hAnsi="Times New Roman" w:cs="Times New Roman"/>
                <w:b/>
                <w:bCs/>
                <w:sz w:val="24"/>
                <w:szCs w:val="24"/>
              </w:rPr>
              <w:t>Формируемые компетенции</w:t>
            </w:r>
          </w:p>
        </w:tc>
      </w:tr>
      <w:tr w:rsidR="007F5703" w:rsidRPr="0009543B" w:rsidTr="00C340E2">
        <w:trPr>
          <w:gridAfter w:val="1"/>
          <w:wAfter w:w="12" w:type="dxa"/>
          <w:trHeight w:val="20"/>
        </w:trPr>
        <w:tc>
          <w:tcPr>
            <w:tcW w:w="2863"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9543B">
              <w:rPr>
                <w:rFonts w:ascii="Times New Roman" w:hAnsi="Times New Roman" w:cs="Times New Roman"/>
                <w:b/>
                <w:bCs/>
                <w:sz w:val="24"/>
                <w:szCs w:val="24"/>
              </w:rPr>
              <w:t>1</w:t>
            </w: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9543B">
              <w:rPr>
                <w:rFonts w:ascii="Times New Roman" w:hAnsi="Times New Roman" w:cs="Times New Roman"/>
                <w:b/>
                <w:bCs/>
                <w:sz w:val="24"/>
                <w:szCs w:val="24"/>
              </w:rPr>
              <w:t>2</w:t>
            </w:r>
          </w:p>
        </w:tc>
        <w:tc>
          <w:tcPr>
            <w:tcW w:w="99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9543B">
              <w:rPr>
                <w:rFonts w:ascii="Times New Roman" w:hAnsi="Times New Roman" w:cs="Times New Roman"/>
                <w:b/>
                <w:bCs/>
                <w:sz w:val="24"/>
                <w:szCs w:val="24"/>
              </w:rPr>
              <w:t>3</w:t>
            </w:r>
          </w:p>
        </w:tc>
        <w:tc>
          <w:tcPr>
            <w:tcW w:w="1814"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9543B">
              <w:rPr>
                <w:rFonts w:ascii="Times New Roman" w:hAnsi="Times New Roman" w:cs="Times New Roman"/>
                <w:b/>
                <w:bCs/>
                <w:sz w:val="24"/>
                <w:szCs w:val="24"/>
              </w:rPr>
              <w:t>4</w:t>
            </w:r>
          </w:p>
        </w:tc>
      </w:tr>
      <w:tr w:rsidR="007F5703" w:rsidRPr="0009543B" w:rsidTr="00C340E2">
        <w:trPr>
          <w:trHeight w:val="20"/>
        </w:trPr>
        <w:tc>
          <w:tcPr>
            <w:tcW w:w="14583" w:type="dxa"/>
            <w:gridSpan w:val="8"/>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9543B">
              <w:rPr>
                <w:rFonts w:ascii="Times New Roman" w:hAnsi="Times New Roman" w:cs="Times New Roman"/>
                <w:b/>
                <w:bCs/>
                <w:sz w:val="24"/>
                <w:szCs w:val="24"/>
              </w:rPr>
              <w:t>Основное содержание</w:t>
            </w:r>
          </w:p>
        </w:tc>
      </w:tr>
      <w:tr w:rsidR="007F5703" w:rsidRPr="0009543B" w:rsidTr="00C340E2">
        <w:trPr>
          <w:gridAfter w:val="1"/>
          <w:wAfter w:w="12" w:type="dxa"/>
          <w:trHeight w:val="20"/>
        </w:trPr>
        <w:tc>
          <w:tcPr>
            <w:tcW w:w="2863"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9543B">
              <w:rPr>
                <w:rFonts w:ascii="Times New Roman" w:hAnsi="Times New Roman" w:cs="Times New Roman"/>
                <w:b/>
                <w:bCs/>
                <w:sz w:val="24"/>
                <w:szCs w:val="24"/>
              </w:rPr>
              <w:t>Раздел 1. Повторение курса математики основной школы</w:t>
            </w: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992" w:type="dxa"/>
            <w:gridSpan w:val="2"/>
            <w:shd w:val="clear" w:color="auto" w:fill="auto"/>
          </w:tcPr>
          <w:p w:rsidR="007F5703" w:rsidRPr="0009543B" w:rsidRDefault="00106B7F"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9543B">
              <w:rPr>
                <w:rFonts w:ascii="Times New Roman" w:hAnsi="Times New Roman" w:cs="Times New Roman"/>
                <w:b/>
                <w:bCs/>
                <w:sz w:val="24"/>
                <w:szCs w:val="24"/>
              </w:rPr>
              <w:t>4</w:t>
            </w:r>
          </w:p>
        </w:tc>
        <w:tc>
          <w:tcPr>
            <w:tcW w:w="1814" w:type="dxa"/>
            <w:gridSpan w:val="2"/>
            <w:vMerge w:val="restart"/>
            <w:shd w:val="clear" w:color="auto" w:fill="auto"/>
            <w:vAlign w:val="center"/>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ОК-01, ОК-02, ОК-03, ОК-04, ОК-05, ОК-06, ОК-07</w:t>
            </w:r>
          </w:p>
          <w:p w:rsidR="007F5703" w:rsidRPr="00DA55C9" w:rsidRDefault="00DA55C9"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A55C9">
              <w:rPr>
                <w:rFonts w:ascii="Times New Roman" w:hAnsi="Times New Roman"/>
                <w:bCs/>
                <w:iCs/>
                <w:sz w:val="24"/>
                <w:szCs w:val="24"/>
              </w:rPr>
              <w:t>ПК 1.1- 1.5, 2.1.-2.2</w:t>
            </w:r>
          </w:p>
        </w:tc>
      </w:tr>
      <w:tr w:rsidR="00417108" w:rsidRPr="0009543B" w:rsidTr="00C340E2">
        <w:trPr>
          <w:gridAfter w:val="1"/>
          <w:wAfter w:w="12" w:type="dxa"/>
          <w:trHeight w:val="182"/>
        </w:trPr>
        <w:tc>
          <w:tcPr>
            <w:tcW w:w="2863" w:type="dxa"/>
            <w:vMerge w:val="restart"/>
            <w:shd w:val="clear" w:color="auto" w:fill="auto"/>
          </w:tcPr>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w:t>
            </w:r>
            <w:r w:rsidRPr="0009543B">
              <w:rPr>
                <w:rFonts w:ascii="Times New Roman" w:hAnsi="Times New Roman" w:cs="Times New Roman"/>
                <w:b/>
                <w:bCs/>
                <w:sz w:val="24"/>
                <w:szCs w:val="24"/>
              </w:rPr>
              <w:t>1.1</w:t>
            </w:r>
          </w:p>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Цель и задачи математики при освоении специальности</w:t>
            </w:r>
          </w:p>
        </w:tc>
        <w:tc>
          <w:tcPr>
            <w:tcW w:w="8902" w:type="dxa"/>
            <w:gridSpan w:val="2"/>
            <w:shd w:val="clear" w:color="auto" w:fill="auto"/>
          </w:tcPr>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992" w:type="dxa"/>
            <w:gridSpan w:val="2"/>
            <w:vMerge w:val="restart"/>
            <w:shd w:val="clear" w:color="auto" w:fill="auto"/>
          </w:tcPr>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1814" w:type="dxa"/>
            <w:gridSpan w:val="2"/>
            <w:vMerge/>
            <w:shd w:val="clear" w:color="auto" w:fill="auto"/>
          </w:tcPr>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417108" w:rsidRPr="0009543B" w:rsidTr="00C340E2">
        <w:trPr>
          <w:gridAfter w:val="1"/>
          <w:wAfter w:w="12" w:type="dxa"/>
          <w:trHeight w:val="2285"/>
        </w:trPr>
        <w:tc>
          <w:tcPr>
            <w:tcW w:w="2863" w:type="dxa"/>
            <w:vMerge/>
            <w:tcBorders>
              <w:bottom w:val="single" w:sz="4" w:space="0" w:color="000000"/>
            </w:tcBorders>
          </w:tcPr>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902" w:type="dxa"/>
            <w:gridSpan w:val="2"/>
            <w:tcBorders>
              <w:bottom w:val="single" w:sz="4" w:space="0" w:color="000000"/>
            </w:tcBorders>
            <w:shd w:val="clear" w:color="auto" w:fill="auto"/>
          </w:tcPr>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p>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Действия со степенями, формулы сокращенного умножения.</w:t>
            </w:r>
          </w:p>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Виды плоских фигур и их площадь. </w:t>
            </w:r>
          </w:p>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Практико-ориентированные задачи в курсе геометрии на плоскости</w:t>
            </w:r>
          </w:p>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Простые проценты, разные способы их вычисления. Сложные проценты</w:t>
            </w:r>
          </w:p>
        </w:tc>
        <w:tc>
          <w:tcPr>
            <w:tcW w:w="992" w:type="dxa"/>
            <w:gridSpan w:val="2"/>
            <w:vMerge/>
            <w:tcBorders>
              <w:bottom w:val="single" w:sz="4" w:space="0" w:color="000000"/>
            </w:tcBorders>
            <w:shd w:val="clear" w:color="auto" w:fill="auto"/>
          </w:tcPr>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14" w:type="dxa"/>
            <w:gridSpan w:val="2"/>
            <w:vMerge/>
            <w:tcBorders>
              <w:bottom w:val="single" w:sz="4" w:space="0" w:color="000000"/>
            </w:tcBorders>
            <w:shd w:val="clear" w:color="auto" w:fill="auto"/>
          </w:tcPr>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417108" w:rsidRPr="0009543B" w:rsidTr="00C340E2">
        <w:trPr>
          <w:gridAfter w:val="1"/>
          <w:wAfter w:w="12" w:type="dxa"/>
          <w:trHeight w:val="20"/>
        </w:trPr>
        <w:tc>
          <w:tcPr>
            <w:tcW w:w="2863" w:type="dxa"/>
            <w:vMerge w:val="restart"/>
            <w:shd w:val="clear" w:color="auto" w:fill="auto"/>
          </w:tcPr>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1.2 </w:t>
            </w:r>
          </w:p>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Уравнения и неравенства </w:t>
            </w:r>
          </w:p>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Системы уравнений и неравенств</w:t>
            </w:r>
          </w:p>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Входной контроль</w:t>
            </w:r>
          </w:p>
        </w:tc>
        <w:tc>
          <w:tcPr>
            <w:tcW w:w="8902" w:type="dxa"/>
            <w:gridSpan w:val="2"/>
            <w:shd w:val="clear" w:color="auto" w:fill="auto"/>
          </w:tcPr>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992" w:type="dxa"/>
            <w:gridSpan w:val="2"/>
            <w:vMerge w:val="restart"/>
            <w:shd w:val="clear" w:color="auto" w:fill="auto"/>
          </w:tcPr>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17108" w:rsidRPr="0009543B" w:rsidRDefault="00417108" w:rsidP="00C34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814" w:type="dxa"/>
            <w:gridSpan w:val="2"/>
            <w:vMerge/>
            <w:shd w:val="clear" w:color="auto" w:fill="auto"/>
          </w:tcPr>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417108" w:rsidRPr="0009543B" w:rsidTr="00C340E2">
        <w:trPr>
          <w:gridAfter w:val="1"/>
          <w:wAfter w:w="12" w:type="dxa"/>
          <w:trHeight w:val="1402"/>
        </w:trPr>
        <w:tc>
          <w:tcPr>
            <w:tcW w:w="2863" w:type="dxa"/>
            <w:vMerge/>
            <w:tcBorders>
              <w:bottom w:val="single" w:sz="4" w:space="0" w:color="000000"/>
            </w:tcBorders>
          </w:tcPr>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902" w:type="dxa"/>
            <w:gridSpan w:val="2"/>
            <w:tcBorders>
              <w:bottom w:val="single" w:sz="4" w:space="0" w:color="000000"/>
            </w:tcBorders>
            <w:shd w:val="clear" w:color="auto" w:fill="auto"/>
          </w:tcPr>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Линейные, квадратные, дробно-линейные уравнения и неравенства</w:t>
            </w:r>
          </w:p>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Способы решения систем линейных уравнений. Понятия: матрица 2х2 и 3х3, определитель матрицы. Метод Гаусса. Системы нелинейных уравнений. Системы неравенств</w:t>
            </w:r>
          </w:p>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Вычисления и преобразования. Уравнения и неравенства. Геометрия на плоскости</w:t>
            </w:r>
          </w:p>
        </w:tc>
        <w:tc>
          <w:tcPr>
            <w:tcW w:w="992" w:type="dxa"/>
            <w:gridSpan w:val="2"/>
            <w:vMerge/>
            <w:tcBorders>
              <w:bottom w:val="single" w:sz="4" w:space="0" w:color="000000"/>
            </w:tcBorders>
            <w:shd w:val="clear" w:color="auto" w:fill="auto"/>
          </w:tcPr>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14" w:type="dxa"/>
            <w:gridSpan w:val="2"/>
            <w:vMerge/>
            <w:tcBorders>
              <w:bottom w:val="single" w:sz="4" w:space="0" w:color="000000"/>
            </w:tcBorders>
            <w:shd w:val="clear" w:color="auto" w:fill="auto"/>
          </w:tcPr>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417108" w:rsidRPr="0009543B" w:rsidTr="00C340E2">
        <w:trPr>
          <w:gridAfter w:val="1"/>
          <w:wAfter w:w="12" w:type="dxa"/>
          <w:trHeight w:val="20"/>
        </w:trPr>
        <w:tc>
          <w:tcPr>
            <w:tcW w:w="2863" w:type="dxa"/>
            <w:vMerge/>
          </w:tcPr>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902" w:type="dxa"/>
            <w:gridSpan w:val="2"/>
            <w:shd w:val="clear" w:color="auto" w:fill="auto"/>
          </w:tcPr>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Контрольная работа</w:t>
            </w:r>
          </w:p>
        </w:tc>
        <w:tc>
          <w:tcPr>
            <w:tcW w:w="992" w:type="dxa"/>
            <w:gridSpan w:val="2"/>
            <w:vMerge/>
            <w:shd w:val="clear" w:color="auto" w:fill="auto"/>
          </w:tcPr>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14" w:type="dxa"/>
            <w:gridSpan w:val="2"/>
            <w:vMerge/>
            <w:shd w:val="clear" w:color="auto" w:fill="auto"/>
          </w:tcPr>
          <w:p w:rsidR="00417108" w:rsidRPr="0009543B" w:rsidRDefault="0041710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1"/>
          <w:wAfter w:w="12" w:type="dxa"/>
          <w:trHeight w:val="20"/>
        </w:trPr>
        <w:tc>
          <w:tcPr>
            <w:tcW w:w="2863"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9543B">
              <w:rPr>
                <w:rFonts w:ascii="Times New Roman" w:hAnsi="Times New Roman" w:cs="Times New Roman"/>
                <w:b/>
                <w:bCs/>
                <w:sz w:val="24"/>
                <w:szCs w:val="24"/>
              </w:rPr>
              <w:t>Раздел 2 Прямые и плоскости в пространстве</w:t>
            </w: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99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9543B">
              <w:rPr>
                <w:rFonts w:ascii="Times New Roman" w:hAnsi="Times New Roman" w:cs="Times New Roman"/>
                <w:b/>
                <w:bCs/>
                <w:sz w:val="24"/>
                <w:szCs w:val="24"/>
              </w:rPr>
              <w:t>20</w:t>
            </w:r>
          </w:p>
        </w:tc>
        <w:tc>
          <w:tcPr>
            <w:tcW w:w="1814" w:type="dxa"/>
            <w:gridSpan w:val="2"/>
            <w:vMerge w:val="restart"/>
            <w:shd w:val="clear" w:color="auto" w:fill="auto"/>
            <w:vAlign w:val="center"/>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ОК-01, ОК-03, ОК-04, ОК-07</w:t>
            </w:r>
          </w:p>
          <w:p w:rsidR="007F5703" w:rsidRPr="0009543B" w:rsidRDefault="00DA55C9"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r w:rsidRPr="00DA55C9">
              <w:rPr>
                <w:rFonts w:ascii="Times New Roman" w:hAnsi="Times New Roman"/>
                <w:bCs/>
                <w:iCs/>
                <w:sz w:val="24"/>
                <w:szCs w:val="24"/>
              </w:rPr>
              <w:t>ПК 1.1- 1.5, 2.1.-2.2</w:t>
            </w:r>
          </w:p>
        </w:tc>
      </w:tr>
      <w:tr w:rsidR="007F5703" w:rsidRPr="0009543B" w:rsidTr="00C340E2">
        <w:trPr>
          <w:gridAfter w:val="1"/>
          <w:wAfter w:w="12" w:type="dxa"/>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2.1.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Основные понятия стереометрии. Расположение прямых и плоскостей</w:t>
            </w: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992"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81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1"/>
          <w:wAfter w:w="12"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992"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1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1"/>
          <w:wAfter w:w="12"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Комбинированное занятие </w:t>
            </w:r>
          </w:p>
        </w:tc>
        <w:tc>
          <w:tcPr>
            <w:tcW w:w="992"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1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1"/>
          <w:wAfter w:w="12" w:type="dxa"/>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2.2.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lastRenderedPageBreak/>
              <w:t>Параллельность прямых, прямой и плоскости, плоскостей</w:t>
            </w: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lastRenderedPageBreak/>
              <w:t>Содержание учебного материала</w:t>
            </w:r>
          </w:p>
        </w:tc>
        <w:tc>
          <w:tcPr>
            <w:tcW w:w="992"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6</w:t>
            </w:r>
          </w:p>
        </w:tc>
        <w:tc>
          <w:tcPr>
            <w:tcW w:w="181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1"/>
          <w:wAfter w:w="12"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992"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1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1"/>
          <w:wAfter w:w="12"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Комбинированное занятие </w:t>
            </w:r>
          </w:p>
        </w:tc>
        <w:tc>
          <w:tcPr>
            <w:tcW w:w="992"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1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1"/>
          <w:wAfter w:w="12" w:type="dxa"/>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9543B">
              <w:rPr>
                <w:rFonts w:ascii="Times New Roman" w:hAnsi="Times New Roman" w:cs="Times New Roman"/>
                <w:bCs/>
                <w:sz w:val="24"/>
                <w:szCs w:val="24"/>
              </w:rPr>
              <w:t>Тема 2.3. Перпендикулярность прямых, прямой и плоскости, плоскостей</w:t>
            </w: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992"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81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1"/>
          <w:wAfter w:w="12"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Расстояния в пространстве</w:t>
            </w:r>
          </w:p>
        </w:tc>
        <w:tc>
          <w:tcPr>
            <w:tcW w:w="992"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1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1"/>
          <w:wAfter w:w="12"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992"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1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1"/>
          <w:wAfter w:w="12" w:type="dxa"/>
          <w:trHeight w:val="419"/>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2.4.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Теорема о трех перпендикулярах</w:t>
            </w:r>
          </w:p>
        </w:tc>
        <w:tc>
          <w:tcPr>
            <w:tcW w:w="8902" w:type="dxa"/>
            <w:gridSpan w:val="2"/>
            <w:tcBorders>
              <w:bottom w:val="single" w:sz="4" w:space="0" w:color="auto"/>
            </w:tcBorders>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992"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81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1"/>
          <w:wAfter w:w="12" w:type="dxa"/>
          <w:trHeight w:val="46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902" w:type="dxa"/>
            <w:gridSpan w:val="2"/>
            <w:tcBorders>
              <w:bottom w:val="single" w:sz="4" w:space="0" w:color="auto"/>
            </w:tcBorders>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Теорема о трех перпендикулярах. Доказательство. Угол между прямой и плоскостью.</w:t>
            </w:r>
            <w:r w:rsidR="0025627B" w:rsidRPr="0009543B">
              <w:rPr>
                <w:rFonts w:ascii="Times New Roman" w:hAnsi="Times New Roman" w:cs="Times New Roman"/>
                <w:bCs/>
                <w:sz w:val="24"/>
                <w:szCs w:val="24"/>
              </w:rPr>
              <w:t xml:space="preserve"> </w:t>
            </w:r>
            <w:r w:rsidRPr="0009543B">
              <w:rPr>
                <w:rFonts w:ascii="Times New Roman" w:hAnsi="Times New Roman" w:cs="Times New Roman"/>
                <w:bCs/>
                <w:sz w:val="24"/>
                <w:szCs w:val="24"/>
              </w:rPr>
              <w:t>Угол между плоскостями</w:t>
            </w:r>
          </w:p>
        </w:tc>
        <w:tc>
          <w:tcPr>
            <w:tcW w:w="992"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1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1"/>
          <w:wAfter w:w="12" w:type="dxa"/>
          <w:trHeight w:val="64"/>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902" w:type="dxa"/>
            <w:gridSpan w:val="2"/>
            <w:tcBorders>
              <w:top w:val="single" w:sz="4" w:space="0" w:color="auto"/>
            </w:tcBorders>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992"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1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1"/>
          <w:wAfter w:w="12" w:type="dxa"/>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Тема 2.5.</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Параллельные, перпендикулярные, скрещивающиеся прямые</w:t>
            </w: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
                <w:bCs/>
                <w:sz w:val="24"/>
                <w:szCs w:val="24"/>
              </w:rPr>
              <w:t xml:space="preserve">Профессионально-ориентированное содержание </w:t>
            </w:r>
            <w:r w:rsidRPr="0009543B">
              <w:rPr>
                <w:rFonts w:ascii="Times New Roman" w:eastAsia="Times New Roman" w:hAnsi="Times New Roman" w:cs="Times New Roman"/>
                <w:b/>
                <w:sz w:val="24"/>
                <w:szCs w:val="24"/>
                <w:lang w:eastAsia="ru-RU"/>
              </w:rPr>
              <w:t>(содержание прикладного модуля)</w:t>
            </w:r>
          </w:p>
        </w:tc>
        <w:tc>
          <w:tcPr>
            <w:tcW w:w="992"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09543B">
              <w:rPr>
                <w:rFonts w:ascii="Times New Roman" w:hAnsi="Times New Roman" w:cs="Times New Roman"/>
                <w:bCs/>
                <w:iCs/>
                <w:sz w:val="24"/>
                <w:szCs w:val="24"/>
              </w:rPr>
              <w:t>4</w:t>
            </w:r>
          </w:p>
        </w:tc>
        <w:tc>
          <w:tcPr>
            <w:tcW w:w="181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1"/>
          <w:wAfter w:w="12"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992"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1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1"/>
          <w:wAfter w:w="12"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Практическое занятие</w:t>
            </w:r>
          </w:p>
        </w:tc>
        <w:tc>
          <w:tcPr>
            <w:tcW w:w="992"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1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1"/>
          <w:wAfter w:w="12" w:type="dxa"/>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2.6.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Решение задач. Прямые и плоскости в пространстве</w:t>
            </w: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992"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81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1"/>
          <w:wAfter w:w="12"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992"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1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1"/>
          <w:wAfter w:w="12"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Контрольная работа</w:t>
            </w:r>
          </w:p>
        </w:tc>
        <w:tc>
          <w:tcPr>
            <w:tcW w:w="992"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1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1"/>
          <w:wAfter w:w="12" w:type="dxa"/>
          <w:trHeight w:val="694"/>
        </w:trPr>
        <w:tc>
          <w:tcPr>
            <w:tcW w:w="2863"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9543B">
              <w:rPr>
                <w:rFonts w:ascii="Times New Roman" w:hAnsi="Times New Roman" w:cs="Times New Roman"/>
                <w:b/>
                <w:bCs/>
                <w:sz w:val="24"/>
                <w:szCs w:val="24"/>
              </w:rPr>
              <w:t>Раздел 3. Координаты и векторы</w:t>
            </w: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99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9543B">
              <w:rPr>
                <w:rFonts w:ascii="Times New Roman" w:hAnsi="Times New Roman" w:cs="Times New Roman"/>
                <w:b/>
                <w:bCs/>
                <w:sz w:val="24"/>
                <w:szCs w:val="24"/>
              </w:rPr>
              <w:t>16</w:t>
            </w:r>
          </w:p>
        </w:tc>
        <w:tc>
          <w:tcPr>
            <w:tcW w:w="1814" w:type="dxa"/>
            <w:gridSpan w:val="2"/>
            <w:vMerge w:val="restart"/>
            <w:shd w:val="clear" w:color="auto" w:fill="auto"/>
            <w:vAlign w:val="center"/>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ОК-02, ОК-03, ОК-04, ОК-07</w:t>
            </w:r>
          </w:p>
          <w:p w:rsidR="007F5703" w:rsidRPr="0009543B" w:rsidRDefault="00DA55C9"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A55C9">
              <w:rPr>
                <w:rFonts w:ascii="Times New Roman" w:hAnsi="Times New Roman"/>
                <w:bCs/>
                <w:iCs/>
                <w:sz w:val="24"/>
                <w:szCs w:val="24"/>
              </w:rPr>
              <w:t>ПК 1.1- 1.5, 2.1.-2.2</w:t>
            </w:r>
          </w:p>
        </w:tc>
      </w:tr>
      <w:tr w:rsidR="007F5703" w:rsidRPr="0009543B" w:rsidTr="00C340E2">
        <w:trPr>
          <w:gridAfter w:val="1"/>
          <w:wAfter w:w="12" w:type="dxa"/>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Тема 3.1</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Декартовы координаты в пространстве. Расстояние между двумя точками. Координаты середины отрезка</w:t>
            </w: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992"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81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1"/>
          <w:wAfter w:w="12" w:type="dxa"/>
          <w:trHeight w:val="658"/>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992"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1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1"/>
          <w:wAfter w:w="12" w:type="dxa"/>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902"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w:t>
            </w:r>
            <w:r w:rsidR="0025627B" w:rsidRPr="0009543B">
              <w:rPr>
                <w:rFonts w:ascii="Times New Roman" w:hAnsi="Times New Roman" w:cs="Times New Roman"/>
                <w:bCs/>
                <w:sz w:val="24"/>
                <w:szCs w:val="24"/>
              </w:rPr>
              <w:t>е</w:t>
            </w:r>
          </w:p>
        </w:tc>
        <w:tc>
          <w:tcPr>
            <w:tcW w:w="992"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1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val="restart"/>
            <w:shd w:val="clear" w:color="auto" w:fill="auto"/>
          </w:tcPr>
          <w:p w:rsidR="007F5703" w:rsidRPr="0009543B" w:rsidRDefault="0025627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sz w:val="24"/>
                <w:szCs w:val="24"/>
              </w:rPr>
              <w:lastRenderedPageBreak/>
              <w:br w:type="page"/>
            </w:r>
            <w:r w:rsidR="007F5703" w:rsidRPr="0009543B">
              <w:rPr>
                <w:rFonts w:ascii="Times New Roman" w:hAnsi="Times New Roman" w:cs="Times New Roman"/>
                <w:bCs/>
                <w:sz w:val="24"/>
                <w:szCs w:val="24"/>
              </w:rPr>
              <w:t xml:space="preserve">Тема 3.2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Векторы в пространстве.</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9543B">
              <w:rPr>
                <w:rFonts w:ascii="Times New Roman" w:hAnsi="Times New Roman" w:cs="Times New Roman"/>
                <w:bCs/>
                <w:sz w:val="24"/>
                <w:szCs w:val="24"/>
              </w:rPr>
              <w:t>Угол между векторами. Скалярное произведение векторов</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6</w:t>
            </w:r>
          </w:p>
        </w:tc>
        <w:tc>
          <w:tcPr>
            <w:tcW w:w="1985"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1441"/>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3.3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Практико-ориентированные задачи на координатной плоскости</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
                <w:bCs/>
                <w:sz w:val="24"/>
                <w:szCs w:val="24"/>
              </w:rPr>
              <w:t>Профессионально-ориентированное содержание</w:t>
            </w:r>
            <w:r w:rsidRPr="0009543B">
              <w:rPr>
                <w:rFonts w:ascii="Times New Roman" w:eastAsia="Times New Roman" w:hAnsi="Times New Roman" w:cs="Times New Roman"/>
                <w:b/>
                <w:sz w:val="24"/>
                <w:szCs w:val="24"/>
                <w:lang w:eastAsia="ru-RU"/>
              </w:rPr>
              <w:t xml:space="preserve"> (содержание прикладного модуля)</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09543B">
              <w:rPr>
                <w:rFonts w:ascii="Times New Roman" w:hAnsi="Times New Roman" w:cs="Times New Roman"/>
                <w:bCs/>
                <w:iCs/>
                <w:sz w:val="24"/>
                <w:szCs w:val="24"/>
              </w:rPr>
              <w:t>4</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Координатная плоскость. Вычисление расстояний и площадей на плоскости. Количественные расчеты</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Практическое занятие</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3.4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Решение задач. Координаты и векторы</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323"/>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Контрольная работа</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9543B">
              <w:rPr>
                <w:rFonts w:ascii="Times New Roman" w:hAnsi="Times New Roman" w:cs="Times New Roman"/>
                <w:b/>
                <w:bCs/>
                <w:sz w:val="24"/>
                <w:szCs w:val="24"/>
              </w:rPr>
              <w:t>Раздел 4. Основы тригонометрии. Тригонометрические функции</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9543B">
              <w:rPr>
                <w:rFonts w:ascii="Times New Roman" w:hAnsi="Times New Roman" w:cs="Times New Roman"/>
                <w:b/>
                <w:bCs/>
                <w:sz w:val="24"/>
                <w:szCs w:val="24"/>
              </w:rPr>
              <w:t>40</w:t>
            </w:r>
          </w:p>
        </w:tc>
        <w:tc>
          <w:tcPr>
            <w:tcW w:w="1985" w:type="dxa"/>
            <w:gridSpan w:val="2"/>
            <w:vMerge w:val="restart"/>
            <w:shd w:val="clear" w:color="auto" w:fill="auto"/>
            <w:vAlign w:val="center"/>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ОК-01, ОК-02, ОК-03, ОК-04, ОК-05, ОК-06, ОК-07</w:t>
            </w:r>
          </w:p>
          <w:p w:rsidR="007F5703" w:rsidRPr="0009543B" w:rsidRDefault="00DA55C9"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A55C9">
              <w:rPr>
                <w:rFonts w:ascii="Times New Roman" w:hAnsi="Times New Roman"/>
                <w:bCs/>
                <w:iCs/>
                <w:sz w:val="24"/>
                <w:szCs w:val="24"/>
              </w:rPr>
              <w:t>ПК 1.1- 1.5, 2.1.-2.2</w:t>
            </w:r>
          </w:p>
        </w:tc>
      </w:tr>
      <w:tr w:rsidR="007F5703" w:rsidRPr="0009543B" w:rsidTr="00C340E2">
        <w:trPr>
          <w:gridAfter w:val="2"/>
          <w:wAfter w:w="96" w:type="dxa"/>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4.1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Тригонометрические функции произвольного угла, числа. Радианная и градусная мера угла</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1137"/>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Комбинированное занятие  </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4.2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Основные тригонометрические </w:t>
            </w:r>
            <w:r w:rsidRPr="0009543B">
              <w:rPr>
                <w:rFonts w:ascii="Times New Roman" w:hAnsi="Times New Roman" w:cs="Times New Roman"/>
                <w:bCs/>
                <w:sz w:val="24"/>
                <w:szCs w:val="24"/>
              </w:rPr>
              <w:lastRenderedPageBreak/>
              <w:t xml:space="preserve">тождества.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Формулы приведения</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lastRenderedPageBreak/>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Тригонометрические тождества. Синус, косинус, тангенс и котангенс углов α и - α. Формулы приведения</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4.3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Синус, косинус, тангенс суммы и разности двух углов</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Синус и косинус двойного угла. Формулы половинного угла</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8</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4.4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Функции, их свойства. Способы задания функций</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4.5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Тригонометрические функции, их свойства и графики</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1018"/>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w:t>
            </w:r>
            <w:proofErr w:type="spellStart"/>
            <w:r w:rsidRPr="0009543B">
              <w:rPr>
                <w:rFonts w:ascii="Times New Roman" w:hAnsi="Times New Roman" w:cs="Times New Roman"/>
                <w:bCs/>
                <w:sz w:val="24"/>
                <w:szCs w:val="24"/>
              </w:rPr>
              <w:t>cos</w:t>
            </w:r>
            <w:proofErr w:type="spellEnd"/>
            <w:r w:rsidRPr="0009543B">
              <w:rPr>
                <w:rFonts w:ascii="Times New Roman" w:hAnsi="Times New Roman" w:cs="Times New Roman"/>
                <w:bCs/>
                <w:sz w:val="24"/>
                <w:szCs w:val="24"/>
              </w:rPr>
              <w:t xml:space="preserve"> x, y = </w:t>
            </w:r>
            <w:proofErr w:type="spellStart"/>
            <w:r w:rsidRPr="0009543B">
              <w:rPr>
                <w:rFonts w:ascii="Times New Roman" w:hAnsi="Times New Roman" w:cs="Times New Roman"/>
                <w:bCs/>
                <w:sz w:val="24"/>
                <w:szCs w:val="24"/>
              </w:rPr>
              <w:t>sin</w:t>
            </w:r>
            <w:proofErr w:type="spellEnd"/>
            <w:r w:rsidRPr="0009543B">
              <w:rPr>
                <w:rFonts w:ascii="Times New Roman" w:hAnsi="Times New Roman" w:cs="Times New Roman"/>
                <w:bCs/>
                <w:sz w:val="24"/>
                <w:szCs w:val="24"/>
              </w:rPr>
              <w:t xml:space="preserve"> x, y = </w:t>
            </w:r>
            <w:proofErr w:type="spellStart"/>
            <w:r w:rsidRPr="0009543B">
              <w:rPr>
                <w:rFonts w:ascii="Times New Roman" w:hAnsi="Times New Roman" w:cs="Times New Roman"/>
                <w:bCs/>
                <w:sz w:val="24"/>
                <w:szCs w:val="24"/>
              </w:rPr>
              <w:t>tg</w:t>
            </w:r>
            <w:proofErr w:type="spellEnd"/>
            <w:r w:rsidRPr="0009543B">
              <w:rPr>
                <w:rFonts w:ascii="Times New Roman" w:hAnsi="Times New Roman" w:cs="Times New Roman"/>
                <w:bCs/>
                <w:sz w:val="24"/>
                <w:szCs w:val="24"/>
              </w:rPr>
              <w:t xml:space="preserve"> x, y = </w:t>
            </w:r>
            <w:proofErr w:type="spellStart"/>
            <w:r w:rsidRPr="0009543B">
              <w:rPr>
                <w:rFonts w:ascii="Times New Roman" w:hAnsi="Times New Roman" w:cs="Times New Roman"/>
                <w:bCs/>
                <w:sz w:val="24"/>
                <w:szCs w:val="24"/>
              </w:rPr>
              <w:t>сtg</w:t>
            </w:r>
            <w:proofErr w:type="spellEnd"/>
            <w:r w:rsidRPr="0009543B">
              <w:rPr>
                <w:rFonts w:ascii="Times New Roman" w:hAnsi="Times New Roman" w:cs="Times New Roman"/>
                <w:bCs/>
                <w:sz w:val="24"/>
                <w:szCs w:val="24"/>
              </w:rPr>
              <w:t xml:space="preserve"> x. </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182"/>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4.6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Преобразование графиков тригонометрических функций</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Сжатие и растяжение графиков тригонометрических функций.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Преобразование графиков тригонометрических функций</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Практическое занятие</w:t>
            </w:r>
          </w:p>
        </w:tc>
        <w:tc>
          <w:tcPr>
            <w:tcW w:w="1304" w:type="dxa"/>
            <w:gridSpan w:val="2"/>
            <w:vMerge/>
            <w:tcBorders>
              <w:bottom w:val="single" w:sz="4" w:space="0" w:color="000000" w:themeColor="text1"/>
            </w:tcBorders>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4.7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Описание производственных процессов с помощью графиков функций</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
                <w:bCs/>
                <w:sz w:val="24"/>
                <w:szCs w:val="24"/>
              </w:rPr>
              <w:t>Профессионально-ориентированное содержание</w:t>
            </w:r>
            <w:r w:rsidRPr="0009543B">
              <w:rPr>
                <w:rFonts w:ascii="Times New Roman" w:eastAsia="Times New Roman" w:hAnsi="Times New Roman" w:cs="Times New Roman"/>
                <w:b/>
                <w:sz w:val="24"/>
                <w:szCs w:val="24"/>
                <w:lang w:eastAsia="ru-RU"/>
              </w:rPr>
              <w:t xml:space="preserve"> (содержание прикладного модуля)</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09543B">
              <w:rPr>
                <w:rFonts w:ascii="Times New Roman" w:hAnsi="Times New Roman" w:cs="Times New Roman"/>
                <w:bCs/>
                <w:iCs/>
                <w:sz w:val="24"/>
                <w:szCs w:val="24"/>
              </w:rPr>
              <w:t>4</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Практическое занятие</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4.8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Обратные тригонометрические функции</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449"/>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Обратные тригонометрические функции. Их свойства и графики</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9543B">
              <w:rPr>
                <w:rFonts w:ascii="Times New Roman" w:hAnsi="Times New Roman" w:cs="Times New Roman"/>
                <w:bCs/>
                <w:sz w:val="24"/>
                <w:szCs w:val="24"/>
              </w:rPr>
              <w:t>Тема 4.9 Тригонометрические уравнения и неравенства</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lastRenderedPageBreak/>
              <w:t>8</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Уравнение </w:t>
            </w:r>
            <w:proofErr w:type="spellStart"/>
            <w:r w:rsidRPr="0009543B">
              <w:rPr>
                <w:rFonts w:ascii="Times New Roman" w:hAnsi="Times New Roman" w:cs="Times New Roman"/>
                <w:bCs/>
                <w:sz w:val="24"/>
                <w:szCs w:val="24"/>
              </w:rPr>
              <w:t>cos</w:t>
            </w:r>
            <w:proofErr w:type="spellEnd"/>
            <w:r w:rsidRPr="0009543B">
              <w:rPr>
                <w:rFonts w:ascii="Times New Roman" w:hAnsi="Times New Roman" w:cs="Times New Roman"/>
                <w:bCs/>
                <w:sz w:val="24"/>
                <w:szCs w:val="24"/>
              </w:rPr>
              <w:t xml:space="preserve"> х = a. Уравнение </w:t>
            </w:r>
            <w:proofErr w:type="spellStart"/>
            <w:r w:rsidRPr="0009543B">
              <w:rPr>
                <w:rFonts w:ascii="Times New Roman" w:hAnsi="Times New Roman" w:cs="Times New Roman"/>
                <w:bCs/>
                <w:sz w:val="24"/>
                <w:szCs w:val="24"/>
              </w:rPr>
              <w:t>sin</w:t>
            </w:r>
            <w:proofErr w:type="spellEnd"/>
            <w:r w:rsidRPr="0009543B">
              <w:rPr>
                <w:rFonts w:ascii="Times New Roman" w:hAnsi="Times New Roman" w:cs="Times New Roman"/>
                <w:bCs/>
                <w:sz w:val="24"/>
                <w:szCs w:val="24"/>
              </w:rPr>
              <w:t xml:space="preserve"> x = a. Уравнение </w:t>
            </w:r>
            <w:proofErr w:type="spellStart"/>
            <w:r w:rsidRPr="0009543B">
              <w:rPr>
                <w:rFonts w:ascii="Times New Roman" w:hAnsi="Times New Roman" w:cs="Times New Roman"/>
                <w:bCs/>
                <w:sz w:val="24"/>
                <w:szCs w:val="24"/>
              </w:rPr>
              <w:t>tg</w:t>
            </w:r>
            <w:proofErr w:type="spellEnd"/>
            <w:r w:rsidRPr="0009543B">
              <w:rPr>
                <w:rFonts w:ascii="Times New Roman" w:hAnsi="Times New Roman" w:cs="Times New Roman"/>
                <w:bCs/>
                <w:sz w:val="24"/>
                <w:szCs w:val="24"/>
              </w:rPr>
              <w:t xml:space="preserve"> x = a, </w:t>
            </w:r>
            <w:proofErr w:type="spellStart"/>
            <w:r w:rsidRPr="0009543B">
              <w:rPr>
                <w:rFonts w:ascii="Times New Roman" w:hAnsi="Times New Roman" w:cs="Times New Roman"/>
                <w:bCs/>
                <w:sz w:val="24"/>
                <w:szCs w:val="24"/>
              </w:rPr>
              <w:t>сtg</w:t>
            </w:r>
            <w:proofErr w:type="spellEnd"/>
            <w:r w:rsidRPr="0009543B">
              <w:rPr>
                <w:rFonts w:ascii="Times New Roman" w:hAnsi="Times New Roman" w:cs="Times New Roman"/>
                <w:bCs/>
                <w:sz w:val="24"/>
                <w:szCs w:val="24"/>
              </w:rPr>
              <w:t xml:space="preserve"> x = a. Решение тригонометрических уравнений основных типов: простейшие </w:t>
            </w:r>
            <w:r w:rsidRPr="0009543B">
              <w:rPr>
                <w:rFonts w:ascii="Times New Roman" w:hAnsi="Times New Roman" w:cs="Times New Roman"/>
                <w:bCs/>
                <w:sz w:val="24"/>
                <w:szCs w:val="24"/>
              </w:rPr>
              <w:lastRenderedPageBreak/>
              <w:t>тригонометрические уравнения, сводящиеся к квадратным, решаемые разложением на множители, однородные.</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Простейшие тригонометрические неравенства</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4.10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Системы тригонометрических уравнений</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Системы простейших тригонометрических уравнений</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4.11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Решение задач. основы тригонометрии. Тригонометрические функции</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Контрольная работа</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09543B">
              <w:rPr>
                <w:rFonts w:ascii="Times New Roman" w:hAnsi="Times New Roman" w:cs="Times New Roman"/>
                <w:b/>
                <w:sz w:val="24"/>
                <w:szCs w:val="24"/>
              </w:rPr>
              <w:t>Раздел 5.</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
                <w:sz w:val="24"/>
                <w:szCs w:val="24"/>
              </w:rPr>
              <w:t>Комплексные числа</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09543B">
              <w:rPr>
                <w:rFonts w:ascii="Times New Roman" w:hAnsi="Times New Roman" w:cs="Times New Roman"/>
                <w:b/>
                <w:sz w:val="24"/>
                <w:szCs w:val="24"/>
              </w:rPr>
              <w:t>8</w:t>
            </w:r>
          </w:p>
        </w:tc>
        <w:tc>
          <w:tcPr>
            <w:tcW w:w="1985"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val="restart"/>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5.1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Комплексные числа</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val="restart"/>
          </w:tcPr>
          <w:p w:rsidR="007F5703" w:rsidRPr="0009543B" w:rsidRDefault="0025627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sz w:val="24"/>
                <w:szCs w:val="24"/>
              </w:rPr>
              <w:br w:type="page"/>
            </w:r>
            <w:r w:rsidR="007F5703" w:rsidRPr="0009543B">
              <w:rPr>
                <w:rFonts w:ascii="Times New Roman" w:hAnsi="Times New Roman" w:cs="Times New Roman"/>
                <w:bCs/>
                <w:sz w:val="24"/>
                <w:szCs w:val="24"/>
              </w:rPr>
              <w:t>Тема 5.2</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Применение комплексных чисел</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Практическое занятие</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989"/>
        </w:trPr>
        <w:tc>
          <w:tcPr>
            <w:tcW w:w="2863"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9543B">
              <w:rPr>
                <w:rFonts w:ascii="Times New Roman" w:hAnsi="Times New Roman" w:cs="Times New Roman"/>
                <w:b/>
                <w:bCs/>
                <w:sz w:val="24"/>
                <w:szCs w:val="24"/>
              </w:rPr>
              <w:t>Раздел 6. Производная функции, ее применение</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9543B">
              <w:rPr>
                <w:rFonts w:ascii="Times New Roman" w:hAnsi="Times New Roman" w:cs="Times New Roman"/>
                <w:b/>
                <w:bCs/>
                <w:sz w:val="24"/>
                <w:szCs w:val="24"/>
              </w:rPr>
              <w:t>40</w:t>
            </w:r>
          </w:p>
        </w:tc>
        <w:tc>
          <w:tcPr>
            <w:tcW w:w="1985" w:type="dxa"/>
            <w:gridSpan w:val="2"/>
            <w:vMerge w:val="restart"/>
            <w:shd w:val="clear" w:color="auto" w:fill="auto"/>
            <w:vAlign w:val="center"/>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ОК-01, ОК-02, ОК-03, ОК-04, ОК-05, ОК-06, ОК-07</w:t>
            </w:r>
          </w:p>
          <w:p w:rsidR="007F5703" w:rsidRPr="0009543B" w:rsidRDefault="00DA55C9"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A55C9">
              <w:rPr>
                <w:rFonts w:ascii="Times New Roman" w:hAnsi="Times New Roman"/>
                <w:bCs/>
                <w:iCs/>
                <w:sz w:val="24"/>
                <w:szCs w:val="24"/>
              </w:rPr>
              <w:t>ПК 1.1- 1.5, 2.1.-2.2</w:t>
            </w:r>
          </w:p>
        </w:tc>
      </w:tr>
      <w:tr w:rsidR="007F5703" w:rsidRPr="0009543B" w:rsidTr="00C340E2">
        <w:trPr>
          <w:gridAfter w:val="2"/>
          <w:wAfter w:w="96" w:type="dxa"/>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6.1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Понятие производной. Формулы и правила дифференцирования</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Комбинированное занятие </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6.2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Производные суммы, разности произведения, частного</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6</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Формулы дифференцирования. Правила дифференцирования</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Комбинированное занятие </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6.3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Производные тригонометрических функций. Производная сложной функции</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6</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Определение сложной функции. Производная тригонометрических функций. Производная сложной функции</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373"/>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6.4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Понятие о непрерывности функции. Метод интервалов</w:t>
            </w:r>
          </w:p>
        </w:tc>
        <w:tc>
          <w:tcPr>
            <w:tcW w:w="8335" w:type="dxa"/>
            <w:tcBorders>
              <w:bottom w:val="single" w:sz="4" w:space="0" w:color="auto"/>
            </w:tcBorders>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1002"/>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6.5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Геометрический и физический смысл производной</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6.6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Физический смысл производной в профессиональных задачах</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Практическое занятие</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6.7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Монотонность функции. Точки экстремума</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658"/>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469"/>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lastRenderedPageBreak/>
              <w:t xml:space="preserve">Тема 6.8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9543B">
              <w:rPr>
                <w:rFonts w:ascii="Times New Roman" w:hAnsi="Times New Roman" w:cs="Times New Roman"/>
                <w:bCs/>
                <w:sz w:val="24"/>
                <w:szCs w:val="24"/>
              </w:rPr>
              <w:t xml:space="preserve">Исследование функций и построение графиков  </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419"/>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Исследование функции на монотонность и построение графиков.</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Тема 6.9 Наибольшее и наименьшее значения функции</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6.10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Нахождение оптимального результата с помощью производной в практических задачах</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
                <w:bCs/>
                <w:sz w:val="24"/>
                <w:szCs w:val="24"/>
              </w:rPr>
              <w:t>Профессионально-ориентированное содержание</w:t>
            </w:r>
            <w:r w:rsidRPr="0009543B">
              <w:rPr>
                <w:rFonts w:ascii="Times New Roman" w:eastAsia="Times New Roman" w:hAnsi="Times New Roman" w:cs="Times New Roman"/>
                <w:b/>
                <w:sz w:val="24"/>
                <w:szCs w:val="24"/>
                <w:lang w:eastAsia="ru-RU"/>
              </w:rPr>
              <w:t xml:space="preserve"> (содержание прикладного модуля)</w:t>
            </w:r>
          </w:p>
        </w:tc>
        <w:tc>
          <w:tcPr>
            <w:tcW w:w="1304" w:type="dxa"/>
            <w:gridSpan w:val="2"/>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25627B" w:rsidRPr="0009543B" w:rsidRDefault="0025627B"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iCs/>
                <w:sz w:val="24"/>
                <w:szCs w:val="24"/>
              </w:rPr>
              <w:t>6</w:t>
            </w: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Наименьшее и наибольшее значение функции</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C340E2">
        <w:trPr>
          <w:gridAfter w:val="2"/>
          <w:wAfter w:w="96" w:type="dxa"/>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Практическое занятие</w:t>
            </w:r>
          </w:p>
        </w:tc>
        <w:tc>
          <w:tcPr>
            <w:tcW w:w="1304"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1985" w:type="dxa"/>
            <w:gridSpan w:val="2"/>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bl>
    <w:p w:rsidR="00F036D7" w:rsidRPr="0009543B" w:rsidRDefault="00F036D7" w:rsidP="0009543B">
      <w:pPr>
        <w:spacing w:after="0" w:line="240" w:lineRule="auto"/>
        <w:rPr>
          <w:rFonts w:ascii="Times New Roman" w:hAnsi="Times New Roman" w:cs="Times New Roman"/>
          <w:sz w:val="24"/>
          <w:szCs w:val="24"/>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6.11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Решение задач. Производная функции, ее применение</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Контрольная работа</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9543B">
              <w:rPr>
                <w:rFonts w:ascii="Times New Roman" w:hAnsi="Times New Roman" w:cs="Times New Roman"/>
                <w:b/>
                <w:bCs/>
                <w:sz w:val="24"/>
                <w:szCs w:val="24"/>
              </w:rPr>
              <w:t xml:space="preserve">Раздел 7.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
                <w:bCs/>
                <w:sz w:val="24"/>
                <w:szCs w:val="24"/>
              </w:rPr>
              <w:t>Многогранники и тела вращения</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9543B">
              <w:rPr>
                <w:rFonts w:ascii="Times New Roman" w:hAnsi="Times New Roman" w:cs="Times New Roman"/>
                <w:b/>
                <w:bCs/>
                <w:sz w:val="24"/>
                <w:szCs w:val="24"/>
              </w:rPr>
              <w:t>46</w:t>
            </w:r>
          </w:p>
        </w:tc>
        <w:tc>
          <w:tcPr>
            <w:tcW w:w="1985" w:type="dxa"/>
            <w:vMerge w:val="restart"/>
            <w:shd w:val="clear" w:color="auto" w:fill="auto"/>
            <w:vAlign w:val="center"/>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ОК-01, ОК-02, ОК-03, ОК-04, ОК-05, ОК-06, ОК-07</w:t>
            </w:r>
          </w:p>
          <w:p w:rsidR="007F5703" w:rsidRPr="0009543B" w:rsidRDefault="00DA55C9"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A55C9">
              <w:rPr>
                <w:rFonts w:ascii="Times New Roman" w:hAnsi="Times New Roman"/>
                <w:bCs/>
                <w:iCs/>
                <w:sz w:val="24"/>
                <w:szCs w:val="24"/>
              </w:rPr>
              <w:t>ПК 1.1- 1.5, 2.1.-2.2</w:t>
            </w: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7.1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Вершины, ребра, грани многогранника</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Тема 7.2</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Призма, ее составляющие, сечение. Прямая и правильная призмы</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7.3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Параллелепипед, куб. Сечение куба, параллелепипеда</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Параллелепипед, свойства прямоугольного параллелепипеда, куб. Сечение куба, параллелепипеда</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7.4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lastRenderedPageBreak/>
              <w:t>Пирамида, ее составляющие, сечение. Правильная пирамида. Усеченная пирамида</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67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Пирамида и ее элементы. Сечение пирамиды. Правильная пирамида. Усеченная пирамида</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182"/>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7.5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Боковая и полная поверхность призмы, пирамиды</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Площадь боковой и полной поверхности призмы, пирамиды</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336"/>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7.6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Симметрия в кубе, параллелепипеде, призме, пирамиде</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Симметрия относительно точки, прямой, плоскости. Симметрия в кубе, параллелепипеде, призме, пирамиде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76"/>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7.7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Примеры симметрий в профессии</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
                <w:bCs/>
                <w:sz w:val="24"/>
                <w:szCs w:val="24"/>
              </w:rPr>
              <w:t>Профессионально-ориентированное содержание</w:t>
            </w:r>
            <w:r w:rsidRPr="0009543B">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iCs/>
                <w:sz w:val="24"/>
                <w:szCs w:val="24"/>
              </w:rPr>
              <w:t>6</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502"/>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Симметрия в природе, архитектуре, технике, в быту</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Практическое занятие </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7.8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Правильные многогранники, их свойства</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Понятие правильного многогранника. Свойства правильных многогранников</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Практическое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7.9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Цилиндр, его составляющие. Сечение цилиндра</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Цилиндр и его элементы. Сечение цилиндра (параллельное основанию и оси). Развертка цилиндра</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7.10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Конус, его составляющие. Сечение конуса</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
                <w:bCs/>
                <w:sz w:val="24"/>
                <w:szCs w:val="24"/>
              </w:rPr>
              <w:t>Профессионально-ориентированное содержание</w:t>
            </w:r>
            <w:r w:rsidRPr="0009543B">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i/>
                <w:sz w:val="24"/>
                <w:szCs w:val="24"/>
              </w:rPr>
              <w:t>4</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7.11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Усеченный конус. Сечение усеченного конуса</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Усеченный конус. Его образующая и высота. Сечение усеченного конуса </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7.12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lastRenderedPageBreak/>
              <w:t>Шар и сфера, их сечения</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Шар и сфера. Взаимное расположение сферы и плоскости. Сечение шара, сферы</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7.13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Понятие об объеме тела. Отношение объемов подобных тел</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373"/>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7.14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Объемы и площади поверхностей тел</w:t>
            </w:r>
          </w:p>
        </w:tc>
        <w:tc>
          <w:tcPr>
            <w:tcW w:w="8335" w:type="dxa"/>
            <w:tcBorders>
              <w:bottom w:val="single" w:sz="4" w:space="0" w:color="auto"/>
            </w:tcBorders>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519"/>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Объемы пирамиды и конуса. Объем шара. Площади поверхностей тел</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7.15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Комбинации многогранников и тел вращения</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w:t>
            </w:r>
            <w:r w:rsidR="0025627B" w:rsidRPr="0009543B">
              <w:rPr>
                <w:rFonts w:ascii="Times New Roman" w:hAnsi="Times New Roman" w:cs="Times New Roman"/>
                <w:bCs/>
                <w:sz w:val="24"/>
                <w:szCs w:val="24"/>
              </w:rPr>
              <w:t>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Комбинации геометрических тел</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Практическое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Тема 7.16</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Геометрические комбинации на практике</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Использование комбинаций многогранников и тел вращения в практико-ориентированных задачах</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Практическое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7.17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Решение задач. Многогранники и тела вращения</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Объемы и площади поверхности многогранников и тел вращения</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Контрольная работа</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25627B">
        <w:trPr>
          <w:trHeight w:val="861"/>
        </w:trPr>
        <w:tc>
          <w:tcPr>
            <w:tcW w:w="2863"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9543B">
              <w:rPr>
                <w:rFonts w:ascii="Times New Roman" w:hAnsi="Times New Roman" w:cs="Times New Roman"/>
                <w:b/>
                <w:bCs/>
                <w:sz w:val="24"/>
                <w:szCs w:val="24"/>
              </w:rPr>
              <w:t xml:space="preserve">Раздел 8.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9543B">
              <w:rPr>
                <w:rFonts w:ascii="Times New Roman" w:hAnsi="Times New Roman" w:cs="Times New Roman"/>
                <w:b/>
                <w:bCs/>
                <w:sz w:val="24"/>
                <w:szCs w:val="24"/>
              </w:rPr>
              <w:t>Первообразная функции, ее применение</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9543B">
              <w:rPr>
                <w:rFonts w:ascii="Times New Roman" w:hAnsi="Times New Roman" w:cs="Times New Roman"/>
                <w:b/>
                <w:bCs/>
                <w:sz w:val="24"/>
                <w:szCs w:val="24"/>
              </w:rPr>
              <w:t>14</w:t>
            </w:r>
          </w:p>
        </w:tc>
        <w:tc>
          <w:tcPr>
            <w:tcW w:w="1985" w:type="dxa"/>
            <w:vMerge w:val="restart"/>
            <w:shd w:val="clear" w:color="auto" w:fill="auto"/>
            <w:vAlign w:val="center"/>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ОК-01, ОК-02, ОК-03, ОК-04, ОК-05, ОК-06, ОК-07</w:t>
            </w:r>
          </w:p>
          <w:p w:rsidR="007F5703" w:rsidRPr="0009543B" w:rsidRDefault="00DA55C9"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A55C9">
              <w:rPr>
                <w:rFonts w:ascii="Times New Roman" w:hAnsi="Times New Roman"/>
                <w:bCs/>
                <w:iCs/>
                <w:sz w:val="24"/>
                <w:szCs w:val="24"/>
              </w:rPr>
              <w:t>ПК 1.1- 1.5, 2.1.-2.2</w:t>
            </w: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8.1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Первообразная функции. Правила нахождения первообразных</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658"/>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bl>
    <w:p w:rsidR="00F036D7" w:rsidRPr="0009543B" w:rsidRDefault="00F036D7" w:rsidP="0009543B">
      <w:pPr>
        <w:spacing w:after="0" w:line="240" w:lineRule="auto"/>
        <w:rPr>
          <w:rFonts w:ascii="Times New Roman" w:hAnsi="Times New Roman" w:cs="Times New Roman"/>
          <w:sz w:val="24"/>
          <w:szCs w:val="24"/>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8.2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9543B">
              <w:rPr>
                <w:rFonts w:ascii="Times New Roman" w:hAnsi="Times New Roman" w:cs="Times New Roman"/>
                <w:bCs/>
                <w:sz w:val="24"/>
                <w:szCs w:val="24"/>
              </w:rPr>
              <w:t>Площадь криволинейной трапеции. Формула Ньютона – Лейбница</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1287"/>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8.3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Неопределенный и определенный интегралы</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Понятие неопределенного интеграла</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8.4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Понятие об определенном интеграле как площади криволинейной трапеции</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Геометрический смысл определенного интеграла </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8.5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Определенный интеграл в жизни</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
                <w:bCs/>
                <w:sz w:val="24"/>
                <w:szCs w:val="24"/>
              </w:rPr>
              <w:t>Профессионально-ориентированное содержание</w:t>
            </w:r>
            <w:r w:rsidRPr="0009543B">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sz w:val="24"/>
                <w:szCs w:val="24"/>
              </w:rPr>
              <w:t>4</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Геометрический смысл определенного интеграла. Формула Ньютона - Лейбница.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Практическое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8.6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Решение задач.  Первообразная функции, ее применение</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Первообразная функции. Правила нахождения первообразных. Ее применение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Контрольная работа</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9543B">
              <w:rPr>
                <w:rFonts w:ascii="Times New Roman" w:hAnsi="Times New Roman" w:cs="Times New Roman"/>
                <w:b/>
                <w:bCs/>
                <w:sz w:val="24"/>
                <w:szCs w:val="24"/>
              </w:rPr>
              <w:t xml:space="preserve">Раздел 9.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9543B">
              <w:rPr>
                <w:rFonts w:ascii="Times New Roman" w:hAnsi="Times New Roman" w:cs="Times New Roman"/>
                <w:b/>
                <w:bCs/>
                <w:sz w:val="24"/>
                <w:szCs w:val="24"/>
              </w:rPr>
              <w:t>Степени и корни. Степенная функция</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9543B">
              <w:rPr>
                <w:rFonts w:ascii="Times New Roman" w:hAnsi="Times New Roman" w:cs="Times New Roman"/>
                <w:b/>
                <w:bCs/>
                <w:sz w:val="24"/>
                <w:szCs w:val="24"/>
              </w:rPr>
              <w:t>18</w:t>
            </w:r>
          </w:p>
        </w:tc>
        <w:tc>
          <w:tcPr>
            <w:tcW w:w="1985" w:type="dxa"/>
            <w:vMerge w:val="restart"/>
            <w:shd w:val="clear" w:color="auto" w:fill="auto"/>
            <w:vAlign w:val="center"/>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ОК-01, ОК-02, ОК-03, ОК-04, ОК-05, ОК-07</w:t>
            </w:r>
          </w:p>
          <w:p w:rsidR="000E4CD9" w:rsidRPr="0009543B" w:rsidRDefault="00DA55C9"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A55C9">
              <w:rPr>
                <w:rFonts w:ascii="Times New Roman" w:hAnsi="Times New Roman"/>
                <w:bCs/>
                <w:iCs/>
                <w:sz w:val="24"/>
                <w:szCs w:val="24"/>
              </w:rPr>
              <w:t>ПК 1.1- 1.5, 2.1.-2.2</w:t>
            </w: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9.1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Степенная функция, ее свойства</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09543B">
              <w:rPr>
                <w:rFonts w:ascii="Times New Roman" w:hAnsi="Times New Roman" w:cs="Times New Roman"/>
                <w:bCs/>
                <w:sz w:val="24"/>
                <w:szCs w:val="24"/>
              </w:rPr>
              <w:t xml:space="preserve">  их свойства и графики. Свойства корня n-ой степени</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9.2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Преобразование </w:t>
            </w:r>
            <w:r w:rsidRPr="0009543B">
              <w:rPr>
                <w:rFonts w:ascii="Times New Roman" w:hAnsi="Times New Roman" w:cs="Times New Roman"/>
                <w:bCs/>
                <w:sz w:val="24"/>
                <w:szCs w:val="24"/>
              </w:rPr>
              <w:lastRenderedPageBreak/>
              <w:t>выражений с корнями n-ой степени</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lastRenderedPageBreak/>
              <w:t>4</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Преобразование иррациональных выражений</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9.3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Свойства степени с рациональным и действительным показателями </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Понятие степени с любым рациональным показателем. Степенные функции, их свойства и графики</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9.4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Решение иррациональных уравнений и неравенств</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6</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9.5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Степени и корни. Степенная функция</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661"/>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Определение степенной функции. Использование ее свойств при решении уравнений и неравенств</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Контрольная работа</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9543B">
              <w:rPr>
                <w:rFonts w:ascii="Times New Roman" w:hAnsi="Times New Roman" w:cs="Times New Roman"/>
                <w:b/>
                <w:bCs/>
                <w:sz w:val="24"/>
                <w:szCs w:val="24"/>
              </w:rPr>
              <w:t>Раздел 10. Показательная функция</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9543B">
              <w:rPr>
                <w:rFonts w:ascii="Times New Roman" w:hAnsi="Times New Roman" w:cs="Times New Roman"/>
                <w:b/>
                <w:bCs/>
                <w:sz w:val="24"/>
                <w:szCs w:val="24"/>
              </w:rPr>
              <w:t>18</w:t>
            </w:r>
          </w:p>
        </w:tc>
        <w:tc>
          <w:tcPr>
            <w:tcW w:w="1985" w:type="dxa"/>
            <w:vMerge w:val="restart"/>
            <w:shd w:val="clear" w:color="auto" w:fill="auto"/>
            <w:vAlign w:val="center"/>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ОК-01, ОК-02, ОК-03, ОК-04, ОК-05, ОК-07</w:t>
            </w:r>
          </w:p>
          <w:p w:rsidR="000E4CD9" w:rsidRPr="0009543B" w:rsidRDefault="00DA55C9"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A55C9">
              <w:rPr>
                <w:rFonts w:ascii="Times New Roman" w:hAnsi="Times New Roman"/>
                <w:bCs/>
                <w:iCs/>
                <w:sz w:val="24"/>
                <w:szCs w:val="24"/>
              </w:rPr>
              <w:t>ПК 1.1- 1.5, 2.1.-2.2</w:t>
            </w:r>
          </w:p>
        </w:tc>
      </w:tr>
      <w:tr w:rsidR="007F5703" w:rsidRPr="0009543B" w:rsidTr="008209B3">
        <w:trPr>
          <w:trHeight w:val="182"/>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10.1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Показательная функция, ее свойства</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10.2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Решение показательных уравнений и неравенств</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8</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Практическое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10.3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Системы показательных уравнений</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Решение систем показательных уравнений</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10.4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Решение задач. Показательная функция</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lastRenderedPageBreak/>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Контрольная работа</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9543B">
              <w:rPr>
                <w:rFonts w:ascii="Times New Roman" w:hAnsi="Times New Roman" w:cs="Times New Roman"/>
                <w:b/>
                <w:bCs/>
                <w:sz w:val="24"/>
                <w:szCs w:val="24"/>
              </w:rPr>
              <w:t>Раздел 11. Логарифмы. Логарифмическая функция</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9543B">
              <w:rPr>
                <w:rFonts w:ascii="Times New Roman" w:hAnsi="Times New Roman" w:cs="Times New Roman"/>
                <w:b/>
                <w:bCs/>
                <w:sz w:val="24"/>
                <w:szCs w:val="24"/>
              </w:rPr>
              <w:t>30</w:t>
            </w:r>
          </w:p>
        </w:tc>
        <w:tc>
          <w:tcPr>
            <w:tcW w:w="1985" w:type="dxa"/>
            <w:vMerge w:val="restart"/>
            <w:shd w:val="clear" w:color="auto" w:fill="auto"/>
            <w:vAlign w:val="center"/>
          </w:tcPr>
          <w:p w:rsidR="00B226A5"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 xml:space="preserve">ОК-01, ОК-02, </w:t>
            </w:r>
            <w:r w:rsidR="00B226A5" w:rsidRPr="0009543B">
              <w:rPr>
                <w:rFonts w:ascii="Times New Roman" w:hAnsi="Times New Roman" w:cs="Times New Roman"/>
                <w:bCs/>
                <w:sz w:val="24"/>
                <w:szCs w:val="24"/>
              </w:rPr>
              <w:br/>
            </w:r>
            <w:r w:rsidRPr="0009543B">
              <w:rPr>
                <w:rFonts w:ascii="Times New Roman" w:hAnsi="Times New Roman" w:cs="Times New Roman"/>
                <w:bCs/>
                <w:sz w:val="24"/>
                <w:szCs w:val="24"/>
              </w:rPr>
              <w:t xml:space="preserve">ОК-03, ОК-04,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ОК-05, ОК-07</w:t>
            </w:r>
          </w:p>
          <w:p w:rsidR="007F5703" w:rsidRPr="0009543B" w:rsidRDefault="00DA55C9"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A55C9">
              <w:rPr>
                <w:rFonts w:ascii="Times New Roman" w:hAnsi="Times New Roman"/>
                <w:bCs/>
                <w:iCs/>
                <w:sz w:val="24"/>
                <w:szCs w:val="24"/>
              </w:rPr>
              <w:t>ПК 1.1- 1.5, 2.1.-2.2</w:t>
            </w:r>
          </w:p>
        </w:tc>
      </w:tr>
      <w:tr w:rsidR="007F5703" w:rsidRPr="0009543B" w:rsidTr="008209B3">
        <w:trPr>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11.1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Логарифм числа. Десятичный и натуральный логарифмы, число е</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Логарифм числа. Десятичный и натуральный логарифмы, число 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11.2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Свойства логарифмов. Операция логарифмирования</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6</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Свойства логарифмов. Операция логарифмирования.</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11.3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Логарифмическая функция, ее свойства</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Логарифмическая функция и ее свойства</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373"/>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Тема 11.4</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Решение логарифмических уравнений и неравенств</w:t>
            </w:r>
          </w:p>
        </w:tc>
        <w:tc>
          <w:tcPr>
            <w:tcW w:w="8335" w:type="dxa"/>
            <w:tcBorders>
              <w:bottom w:val="single" w:sz="4" w:space="0" w:color="auto"/>
            </w:tcBorders>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8</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1001"/>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Тема 11.5</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Системы логарифмических уравнений</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Алгоритм решения системы уравнений. Равносильность логарифмических уравнений и неравенств</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11.6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Логарифмы в природе и технике </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
                <w:bCs/>
                <w:sz w:val="24"/>
                <w:szCs w:val="24"/>
              </w:rPr>
              <w:t>Профессионально-ориентированное содержание</w:t>
            </w:r>
            <w:r w:rsidRPr="0009543B">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09543B">
              <w:rPr>
                <w:rFonts w:ascii="Times New Roman" w:hAnsi="Times New Roman" w:cs="Times New Roman"/>
                <w:bCs/>
                <w:iCs/>
                <w:sz w:val="24"/>
                <w:szCs w:val="24"/>
              </w:rPr>
              <w:t>4</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Применение логарифма. Логарифмическая спираль в природе. Ее математические свойства</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Практическое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Тема 11.7</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Решение задач.  Логарифмы. Логарифмическая </w:t>
            </w:r>
            <w:r w:rsidRPr="0009543B">
              <w:rPr>
                <w:rFonts w:ascii="Times New Roman" w:hAnsi="Times New Roman" w:cs="Times New Roman"/>
                <w:bCs/>
                <w:sz w:val="24"/>
                <w:szCs w:val="24"/>
              </w:rPr>
              <w:lastRenderedPageBreak/>
              <w:t>функция</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Логарифмическая функция. Решение простейших логарифмических уравнений</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Контрольная работа</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09543B">
              <w:rPr>
                <w:rFonts w:ascii="Times New Roman" w:hAnsi="Times New Roman" w:cs="Times New Roman"/>
                <w:b/>
                <w:sz w:val="24"/>
                <w:szCs w:val="24"/>
              </w:rPr>
              <w:t>Раздел 12.</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
                <w:sz w:val="24"/>
                <w:szCs w:val="24"/>
              </w:rPr>
              <w:t>Множества. Элементы теории графов</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09543B">
              <w:rPr>
                <w:rFonts w:ascii="Times New Roman" w:hAnsi="Times New Roman" w:cs="Times New Roman"/>
                <w:b/>
                <w:sz w:val="24"/>
                <w:szCs w:val="24"/>
              </w:rPr>
              <w:t>10</w:t>
            </w:r>
          </w:p>
        </w:tc>
        <w:tc>
          <w:tcPr>
            <w:tcW w:w="198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Тема 12.1</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Множества</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Понятие множества. Подмножество. Операции с множествами</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Тема 12.2</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Операции с множествами</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
                <w:bCs/>
                <w:sz w:val="24"/>
                <w:szCs w:val="24"/>
              </w:rPr>
              <w:t>Профессионально-ориентированное содержание</w:t>
            </w:r>
            <w:r w:rsidRPr="0009543B">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Операции с множествами. Решение прикладных задач</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Практическое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Тема 12.3</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Графы</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Понятие графа. Связный граф, дерево, цикл граф на плоскости</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Практическая работа</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Тема 12.4</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Решение задач. Множества, Графы и их применение</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Операции с множествами. Описание реальных ситуаций с помощью множеств. Применение графов к решению задач</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Контрольная работа</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1222"/>
        </w:trPr>
        <w:tc>
          <w:tcPr>
            <w:tcW w:w="2863"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9543B">
              <w:rPr>
                <w:rFonts w:ascii="Times New Roman" w:hAnsi="Times New Roman" w:cs="Times New Roman"/>
                <w:b/>
                <w:bCs/>
                <w:sz w:val="24"/>
                <w:szCs w:val="24"/>
              </w:rPr>
              <w:t>Раздел 13. Элементы комбинаторики, статистики и теории вероятностей</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9543B">
              <w:rPr>
                <w:rFonts w:ascii="Times New Roman" w:hAnsi="Times New Roman" w:cs="Times New Roman"/>
                <w:b/>
                <w:bCs/>
                <w:sz w:val="24"/>
                <w:szCs w:val="24"/>
              </w:rPr>
              <w:t>26</w:t>
            </w:r>
          </w:p>
        </w:tc>
        <w:tc>
          <w:tcPr>
            <w:tcW w:w="1985" w:type="dxa"/>
            <w:vMerge w:val="restart"/>
            <w:shd w:val="clear" w:color="auto" w:fill="auto"/>
            <w:vAlign w:val="center"/>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 xml:space="preserve">ОК-01, ОК-02, </w:t>
            </w:r>
            <w:r w:rsidR="00B226A5" w:rsidRPr="0009543B">
              <w:rPr>
                <w:rFonts w:ascii="Times New Roman" w:hAnsi="Times New Roman" w:cs="Times New Roman"/>
                <w:bCs/>
                <w:sz w:val="24"/>
                <w:szCs w:val="24"/>
              </w:rPr>
              <w:br/>
            </w:r>
            <w:r w:rsidRPr="0009543B">
              <w:rPr>
                <w:rFonts w:ascii="Times New Roman" w:hAnsi="Times New Roman" w:cs="Times New Roman"/>
                <w:bCs/>
                <w:sz w:val="24"/>
                <w:szCs w:val="24"/>
              </w:rPr>
              <w:t xml:space="preserve">ОК-03, ОК-04, </w:t>
            </w:r>
            <w:r w:rsidR="00B226A5" w:rsidRPr="0009543B">
              <w:rPr>
                <w:rFonts w:ascii="Times New Roman" w:hAnsi="Times New Roman" w:cs="Times New Roman"/>
                <w:bCs/>
                <w:sz w:val="24"/>
                <w:szCs w:val="24"/>
              </w:rPr>
              <w:br/>
            </w:r>
            <w:r w:rsidRPr="0009543B">
              <w:rPr>
                <w:rFonts w:ascii="Times New Roman" w:hAnsi="Times New Roman" w:cs="Times New Roman"/>
                <w:bCs/>
                <w:sz w:val="24"/>
                <w:szCs w:val="24"/>
              </w:rPr>
              <w:t>ОК-05, ОК-07</w:t>
            </w:r>
          </w:p>
          <w:p w:rsidR="007F5703" w:rsidRPr="0009543B" w:rsidRDefault="00DA55C9"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A55C9">
              <w:rPr>
                <w:rFonts w:ascii="Times New Roman" w:hAnsi="Times New Roman"/>
                <w:bCs/>
                <w:iCs/>
                <w:sz w:val="24"/>
                <w:szCs w:val="24"/>
              </w:rPr>
              <w:t>ПК 1.1- 1.5, 2.1.-2.2</w:t>
            </w: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Тема 13.1</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Основные понятия комбинаторики</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658"/>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Перестановки, размещения, сочетания. </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13.2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9543B">
              <w:rPr>
                <w:rFonts w:ascii="Times New Roman" w:hAnsi="Times New Roman" w:cs="Times New Roman"/>
                <w:bCs/>
                <w:sz w:val="24"/>
                <w:szCs w:val="24"/>
              </w:rPr>
              <w:t>Событие, вероятность события. Сложение и умножение вероятностей</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11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Тема 13.3</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Вероятность в </w:t>
            </w:r>
            <w:r w:rsidRPr="0009543B">
              <w:rPr>
                <w:rFonts w:ascii="Times New Roman" w:hAnsi="Times New Roman" w:cs="Times New Roman"/>
                <w:bCs/>
                <w:sz w:val="24"/>
                <w:szCs w:val="24"/>
              </w:rPr>
              <w:lastRenderedPageBreak/>
              <w:t xml:space="preserve">профессиональных задачах </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
                <w:bCs/>
                <w:sz w:val="24"/>
                <w:szCs w:val="24"/>
              </w:rPr>
              <w:lastRenderedPageBreak/>
              <w:t>Профессионально-ориентированное содержание</w:t>
            </w:r>
            <w:r w:rsidRPr="0009543B">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iCs/>
                <w:sz w:val="24"/>
                <w:szCs w:val="24"/>
              </w:rPr>
              <w:t>4</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Практическое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Тема 13.4</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Дискретная случайная величина, закон ее распределения</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Тема 13.5</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Задачи математической статистики</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sz w:val="24"/>
                <w:szCs w:val="24"/>
              </w:rPr>
              <w:t>4</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Вариационный ряд. Полигон частот и гистограмма. Статистические характеристики ряда наблюдаемых данных</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13.6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Составление таблиц и диаграмм на практике</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
                <w:bCs/>
                <w:sz w:val="24"/>
                <w:szCs w:val="24"/>
              </w:rPr>
              <w:t>Профессионально-ориентированное содержание</w:t>
            </w:r>
            <w:r w:rsidRPr="0009543B">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09543B">
              <w:rPr>
                <w:rFonts w:ascii="Times New Roman" w:hAnsi="Times New Roman" w:cs="Times New Roman"/>
                <w:bCs/>
                <w:iCs/>
                <w:sz w:val="24"/>
                <w:szCs w:val="24"/>
              </w:rPr>
              <w:t>4</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Первичная обработка статистических данных. Графическое их представление. Нахождение средних характеристик, наблюдаемых данных</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Практическое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val="restart"/>
            <w:shd w:val="clear" w:color="auto" w:fill="auto"/>
          </w:tcPr>
          <w:p w:rsidR="007F5703" w:rsidRPr="0009543B" w:rsidRDefault="00B226A5"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sz w:val="24"/>
                <w:szCs w:val="24"/>
              </w:rPr>
              <w:br w:type="page"/>
            </w:r>
            <w:r w:rsidR="007F5703" w:rsidRPr="0009543B">
              <w:rPr>
                <w:rFonts w:ascii="Times New Roman" w:hAnsi="Times New Roman" w:cs="Times New Roman"/>
                <w:bCs/>
                <w:sz w:val="24"/>
                <w:szCs w:val="24"/>
              </w:rPr>
              <w:t xml:space="preserve">Тема 13.7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Решение задач. Элементы комбинаторики, статистики и теории вероятностей</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Элементы комбинаторики. Событие, вероятность события. Сложение и умножение вероятностей</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Контрольная работа</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9543B">
              <w:rPr>
                <w:rFonts w:ascii="Times New Roman" w:hAnsi="Times New Roman" w:cs="Times New Roman"/>
                <w:b/>
                <w:bCs/>
                <w:sz w:val="24"/>
                <w:szCs w:val="24"/>
              </w:rPr>
              <w:t>Раздел 14. Уравнения и неравенства</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9543B">
              <w:rPr>
                <w:rFonts w:ascii="Times New Roman" w:hAnsi="Times New Roman" w:cs="Times New Roman"/>
                <w:b/>
                <w:bCs/>
                <w:sz w:val="24"/>
                <w:szCs w:val="24"/>
              </w:rPr>
              <w:t>28</w:t>
            </w:r>
          </w:p>
        </w:tc>
        <w:tc>
          <w:tcPr>
            <w:tcW w:w="1985" w:type="dxa"/>
            <w:vMerge w:val="restart"/>
            <w:shd w:val="clear" w:color="auto" w:fill="auto"/>
            <w:vAlign w:val="center"/>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ОК-01, ОК-02, ОК-03, ОК-04, ОК-05, ОК-06, ОК-07</w:t>
            </w:r>
          </w:p>
          <w:p w:rsidR="007F5703" w:rsidRPr="0009543B" w:rsidRDefault="00DA55C9"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A55C9">
              <w:rPr>
                <w:rFonts w:ascii="Times New Roman" w:hAnsi="Times New Roman"/>
                <w:bCs/>
                <w:iCs/>
                <w:sz w:val="24"/>
                <w:szCs w:val="24"/>
              </w:rPr>
              <w:t>ПК 1.1- 1.5, 2.1.-2.2</w:t>
            </w: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14.1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Равносильность уравнений и неравенств. Общие методы решения</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14.2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Графический метод </w:t>
            </w:r>
            <w:r w:rsidRPr="0009543B">
              <w:rPr>
                <w:rFonts w:ascii="Times New Roman" w:hAnsi="Times New Roman" w:cs="Times New Roman"/>
                <w:bCs/>
                <w:sz w:val="24"/>
                <w:szCs w:val="24"/>
              </w:rPr>
              <w:lastRenderedPageBreak/>
              <w:t>решения уравнений, неравенств</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Общие методы решения неравенств: переход от сравнения значений функций </w:t>
            </w:r>
            <w:r w:rsidRPr="0009543B">
              <w:rPr>
                <w:rFonts w:ascii="Times New Roman" w:hAnsi="Times New Roman" w:cs="Times New Roman"/>
                <w:bCs/>
                <w:sz w:val="24"/>
                <w:szCs w:val="24"/>
              </w:rPr>
              <w:lastRenderedPageBreak/>
              <w:t>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14.3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Уравнения и неравенства с модулем</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4</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1018"/>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182"/>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14.4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Уравнения и неравенства с параметрами</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6</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Знакомство с параметром. Простейшие уравнения и неравенства с параметром</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14.5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Составление и решение профессиональных задач с помощью уравнений</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
                <w:bCs/>
                <w:sz w:val="24"/>
                <w:szCs w:val="24"/>
              </w:rPr>
              <w:t>Профессионально-ориентированное содержание</w:t>
            </w:r>
            <w:r w:rsidRPr="0009543B">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09543B">
              <w:rPr>
                <w:rFonts w:ascii="Times New Roman" w:hAnsi="Times New Roman" w:cs="Times New Roman"/>
                <w:bCs/>
                <w:iCs/>
                <w:sz w:val="24"/>
                <w:szCs w:val="24"/>
              </w:rPr>
              <w:t>8</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Решение текстовых задач профессионального содержания</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Практические занятия</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Тема 14.6 </w:t>
            </w: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Решение задач. Уравнения и неравенства</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Cs/>
                <w:sz w:val="24"/>
                <w:szCs w:val="24"/>
              </w:rPr>
              <w:t>2</w:t>
            </w: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742"/>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Общие методы решения уравнений. Уравнения и неравенства с модулем и с параметрами</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0"/>
        </w:trPr>
        <w:tc>
          <w:tcPr>
            <w:tcW w:w="2863" w:type="dxa"/>
            <w:vMerge/>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Практическое занятие</w:t>
            </w:r>
          </w:p>
        </w:tc>
        <w:tc>
          <w:tcPr>
            <w:tcW w:w="1304"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036D7" w:rsidRPr="0009543B" w:rsidTr="008209B3">
        <w:trPr>
          <w:trHeight w:val="240"/>
        </w:trPr>
        <w:tc>
          <w:tcPr>
            <w:tcW w:w="11198" w:type="dxa"/>
            <w:gridSpan w:val="2"/>
            <w:shd w:val="clear" w:color="auto" w:fill="auto"/>
          </w:tcPr>
          <w:p w:rsidR="00F036D7" w:rsidRPr="0009543B" w:rsidRDefault="00F036D7"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9543B">
              <w:rPr>
                <w:rFonts w:ascii="Times New Roman" w:hAnsi="Times New Roman" w:cs="Times New Roman"/>
                <w:b/>
                <w:bCs/>
                <w:sz w:val="24"/>
                <w:szCs w:val="24"/>
              </w:rPr>
              <w:t xml:space="preserve">Самостоятельная работа </w:t>
            </w:r>
          </w:p>
        </w:tc>
        <w:tc>
          <w:tcPr>
            <w:tcW w:w="1304" w:type="dxa"/>
            <w:shd w:val="clear" w:color="auto" w:fill="auto"/>
          </w:tcPr>
          <w:p w:rsidR="00F036D7" w:rsidRPr="0009543B" w:rsidRDefault="00F036D7"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09543B">
              <w:rPr>
                <w:rFonts w:ascii="Times New Roman" w:hAnsi="Times New Roman" w:cs="Times New Roman"/>
                <w:b/>
                <w:sz w:val="24"/>
                <w:szCs w:val="24"/>
              </w:rPr>
              <w:t>16</w:t>
            </w:r>
          </w:p>
        </w:tc>
        <w:tc>
          <w:tcPr>
            <w:tcW w:w="1985" w:type="dxa"/>
            <w:shd w:val="clear" w:color="auto" w:fill="auto"/>
          </w:tcPr>
          <w:p w:rsidR="00F036D7" w:rsidRPr="0009543B" w:rsidRDefault="00F036D7"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11198" w:type="dxa"/>
            <w:gridSpan w:val="2"/>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
                <w:bCs/>
                <w:sz w:val="24"/>
                <w:szCs w:val="24"/>
              </w:rPr>
              <w:t>Промежуточная аттестация (Экзамен)</w:t>
            </w:r>
          </w:p>
        </w:tc>
        <w:tc>
          <w:tcPr>
            <w:tcW w:w="1304"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09543B">
              <w:rPr>
                <w:rFonts w:ascii="Times New Roman" w:hAnsi="Times New Roman" w:cs="Times New Roman"/>
                <w:b/>
                <w:sz w:val="24"/>
                <w:szCs w:val="24"/>
              </w:rPr>
              <w:t>6</w:t>
            </w:r>
          </w:p>
        </w:tc>
        <w:tc>
          <w:tcPr>
            <w:tcW w:w="198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7F5703" w:rsidRPr="0009543B" w:rsidTr="008209B3">
        <w:trPr>
          <w:trHeight w:val="240"/>
        </w:trPr>
        <w:tc>
          <w:tcPr>
            <w:tcW w:w="2863"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
                <w:bCs/>
                <w:sz w:val="24"/>
                <w:szCs w:val="24"/>
              </w:rPr>
              <w:t>Всего:</w:t>
            </w:r>
          </w:p>
        </w:tc>
        <w:tc>
          <w:tcPr>
            <w:tcW w:w="833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9543B">
              <w:rPr>
                <w:rFonts w:ascii="Times New Roman" w:hAnsi="Times New Roman" w:cs="Times New Roman"/>
                <w:b/>
                <w:bCs/>
                <w:sz w:val="24"/>
                <w:szCs w:val="24"/>
              </w:rPr>
              <w:t>3</w:t>
            </w:r>
            <w:r w:rsidR="00A8299C" w:rsidRPr="0009543B">
              <w:rPr>
                <w:rFonts w:ascii="Times New Roman" w:hAnsi="Times New Roman" w:cs="Times New Roman"/>
                <w:b/>
                <w:bCs/>
                <w:sz w:val="24"/>
                <w:szCs w:val="24"/>
              </w:rPr>
              <w:t>40</w:t>
            </w:r>
          </w:p>
        </w:tc>
        <w:tc>
          <w:tcPr>
            <w:tcW w:w="1985" w:type="dxa"/>
            <w:shd w:val="clear" w:color="auto" w:fill="auto"/>
          </w:tcPr>
          <w:p w:rsidR="007F5703" w:rsidRPr="0009543B" w:rsidRDefault="007F570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bl>
    <w:p w:rsidR="00B51BF2" w:rsidRPr="0009543B" w:rsidRDefault="00B51BF2"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1E3C51" w:rsidRPr="0009543B" w:rsidRDefault="001E3C51"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D657C3" w:rsidRPr="0009543B" w:rsidRDefault="00D657C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sectPr w:rsidR="00D657C3" w:rsidRPr="0009543B">
          <w:pgSz w:w="16840" w:h="11907" w:orient="landscape"/>
          <w:pgMar w:top="851" w:right="1134" w:bottom="851" w:left="992" w:header="709" w:footer="709" w:gutter="0"/>
          <w:cols w:space="720"/>
        </w:sectPr>
      </w:pPr>
    </w:p>
    <w:p w:rsidR="00D352C6" w:rsidRPr="0009543B" w:rsidRDefault="00D352C6" w:rsidP="0009543B">
      <w:pPr>
        <w:keepNext/>
        <w:keepLines/>
        <w:spacing w:after="0" w:line="240" w:lineRule="auto"/>
        <w:ind w:right="57"/>
        <w:jc w:val="center"/>
        <w:outlineLvl w:val="0"/>
        <w:rPr>
          <w:rFonts w:ascii="Times New Roman" w:hAnsi="Times New Roman" w:cs="Times New Roman"/>
          <w:b/>
          <w:sz w:val="24"/>
          <w:szCs w:val="24"/>
        </w:rPr>
      </w:pPr>
      <w:bookmarkStart w:id="11" w:name="_Toc124938101"/>
      <w:bookmarkStart w:id="12" w:name="_Toc125024770"/>
      <w:bookmarkStart w:id="13" w:name="_Toc125029368"/>
      <w:r w:rsidRPr="0009543B">
        <w:rPr>
          <w:rFonts w:ascii="Times New Roman" w:hAnsi="Times New Roman" w:cs="Times New Roman"/>
          <w:b/>
          <w:sz w:val="24"/>
          <w:szCs w:val="24"/>
        </w:rPr>
        <w:lastRenderedPageBreak/>
        <w:t>3. Условия реализации программы общеобразовательной дисциплины</w:t>
      </w:r>
      <w:bookmarkEnd w:id="11"/>
      <w:bookmarkEnd w:id="12"/>
      <w:bookmarkEnd w:id="13"/>
    </w:p>
    <w:p w:rsidR="00D352C6" w:rsidRPr="0009543B" w:rsidRDefault="00D352C6"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p w:rsidR="009D0210" w:rsidRPr="0009543B" w:rsidRDefault="009D0210"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9543B">
        <w:rPr>
          <w:rFonts w:ascii="Times New Roman" w:hAnsi="Times New Roman" w:cs="Times New Roman"/>
          <w:b/>
          <w:bCs/>
          <w:sz w:val="24"/>
          <w:szCs w:val="24"/>
        </w:rPr>
        <w:t xml:space="preserve">3.1. </w:t>
      </w:r>
      <w:r w:rsidRPr="0009543B">
        <w:rPr>
          <w:rFonts w:ascii="Times New Roman" w:eastAsia="Times New Roman" w:hAnsi="Times New Roman" w:cs="Times New Roman"/>
          <w:b/>
          <w:bCs/>
          <w:sz w:val="24"/>
          <w:szCs w:val="24"/>
          <w:lang w:eastAsia="ru-RU"/>
        </w:rPr>
        <w:t>Для реализации программы дисциплины должны быть предусмотрены следующие специальные помещения:</w:t>
      </w:r>
    </w:p>
    <w:p w:rsidR="00D657C3" w:rsidRPr="0009543B" w:rsidRDefault="00D657C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xml:space="preserve">Реализация программы дисциплины требует наличия учебного кабинета </w:t>
      </w:r>
      <w:r w:rsidR="00B51BF2" w:rsidRPr="0009543B">
        <w:rPr>
          <w:rFonts w:ascii="Times New Roman" w:hAnsi="Times New Roman" w:cs="Times New Roman"/>
          <w:bCs/>
          <w:sz w:val="24"/>
          <w:szCs w:val="24"/>
        </w:rPr>
        <w:t xml:space="preserve">математики. </w:t>
      </w:r>
    </w:p>
    <w:p w:rsidR="00F036D7" w:rsidRPr="0009543B" w:rsidRDefault="00D657C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u w:val="single"/>
        </w:rPr>
      </w:pPr>
      <w:r w:rsidRPr="0009543B">
        <w:rPr>
          <w:rFonts w:ascii="Times New Roman" w:hAnsi="Times New Roman" w:cs="Times New Roman"/>
          <w:bCs/>
          <w:sz w:val="24"/>
          <w:szCs w:val="24"/>
          <w:u w:val="single"/>
        </w:rPr>
        <w:t xml:space="preserve">Оборудование учебного кабинета: </w:t>
      </w:r>
    </w:p>
    <w:p w:rsidR="00B51BF2" w:rsidRPr="0009543B" w:rsidRDefault="00B51BF2"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посадочные места по количеству обучающихся;</w:t>
      </w:r>
    </w:p>
    <w:p w:rsidR="00B51BF2" w:rsidRPr="0009543B" w:rsidRDefault="00B51BF2"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рабочее место преподавателя;</w:t>
      </w:r>
    </w:p>
    <w:p w:rsidR="00B51BF2" w:rsidRPr="0009543B" w:rsidRDefault="00B51BF2"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комплект учебно-наглядных пособий;</w:t>
      </w:r>
    </w:p>
    <w:p w:rsidR="00B51BF2" w:rsidRPr="0009543B" w:rsidRDefault="00B51BF2"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комплект электронных видеоматериалов;</w:t>
      </w:r>
    </w:p>
    <w:p w:rsidR="00B51BF2" w:rsidRPr="0009543B" w:rsidRDefault="00B51BF2"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задания для контрольных работ;</w:t>
      </w:r>
    </w:p>
    <w:p w:rsidR="00B51BF2" w:rsidRPr="0009543B" w:rsidRDefault="00B51BF2"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профессионально ориентированные задания;</w:t>
      </w:r>
    </w:p>
    <w:p w:rsidR="00B51BF2" w:rsidRPr="0009543B" w:rsidRDefault="00B51BF2"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материалы экзамена.</w:t>
      </w:r>
    </w:p>
    <w:p w:rsidR="00B44E07" w:rsidRPr="0009543B" w:rsidRDefault="00D657C3"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u w:val="single"/>
        </w:rPr>
      </w:pPr>
      <w:r w:rsidRPr="0009543B">
        <w:rPr>
          <w:rFonts w:ascii="Times New Roman" w:hAnsi="Times New Roman" w:cs="Times New Roman"/>
          <w:bCs/>
          <w:sz w:val="24"/>
          <w:szCs w:val="24"/>
          <w:u w:val="single"/>
        </w:rPr>
        <w:t xml:space="preserve">Технические средства обучения: </w:t>
      </w:r>
    </w:p>
    <w:p w:rsidR="00B51BF2" w:rsidRPr="0009543B" w:rsidRDefault="00B51BF2"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персональный компьютер с лицензионным программным обеспечением;</w:t>
      </w:r>
    </w:p>
    <w:p w:rsidR="00D657C3" w:rsidRPr="0009543B" w:rsidRDefault="00B51BF2"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9543B">
        <w:rPr>
          <w:rFonts w:ascii="Times New Roman" w:hAnsi="Times New Roman" w:cs="Times New Roman"/>
          <w:bCs/>
          <w:sz w:val="24"/>
          <w:szCs w:val="24"/>
        </w:rPr>
        <w:t>- проектор с экраном.</w:t>
      </w:r>
    </w:p>
    <w:p w:rsidR="00B51BF2" w:rsidRPr="0009543B" w:rsidRDefault="00B51BF2" w:rsidP="0009543B">
      <w:pPr>
        <w:spacing w:after="0" w:line="240" w:lineRule="auto"/>
        <w:rPr>
          <w:rFonts w:ascii="Times New Roman" w:hAnsi="Times New Roman" w:cs="Times New Roman"/>
          <w:sz w:val="24"/>
          <w:szCs w:val="24"/>
        </w:rPr>
      </w:pPr>
    </w:p>
    <w:p w:rsidR="00D657C3" w:rsidRPr="0009543B" w:rsidRDefault="00D657C3" w:rsidP="0009543B">
      <w:pPr>
        <w:spacing w:after="0" w:line="240" w:lineRule="auto"/>
        <w:rPr>
          <w:rFonts w:ascii="Times New Roman" w:hAnsi="Times New Roman" w:cs="Times New Roman"/>
          <w:b/>
          <w:bCs/>
          <w:sz w:val="24"/>
          <w:szCs w:val="24"/>
        </w:rPr>
      </w:pPr>
      <w:r w:rsidRPr="0009543B">
        <w:rPr>
          <w:rFonts w:ascii="Times New Roman" w:hAnsi="Times New Roman" w:cs="Times New Roman"/>
          <w:b/>
          <w:bCs/>
          <w:sz w:val="24"/>
          <w:szCs w:val="24"/>
        </w:rPr>
        <w:t>3.2. Информационное обеспечение обучения</w:t>
      </w:r>
    </w:p>
    <w:p w:rsidR="000605E8" w:rsidRPr="0009543B" w:rsidRDefault="000605E8" w:rsidP="00095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p w:rsidR="00C340E2" w:rsidRPr="00C340E2" w:rsidRDefault="00C340E2" w:rsidP="00C340E2">
      <w:pPr>
        <w:spacing w:after="0" w:line="240" w:lineRule="auto"/>
        <w:ind w:firstLine="709"/>
        <w:contextualSpacing/>
        <w:rPr>
          <w:rFonts w:ascii="Times New Roman" w:eastAsia="Times New Roman" w:hAnsi="Times New Roman" w:cs="Times New Roman"/>
          <w:b/>
          <w:sz w:val="24"/>
          <w:szCs w:val="24"/>
          <w:lang w:val="x-none" w:eastAsia="x-none"/>
        </w:rPr>
      </w:pPr>
      <w:r w:rsidRPr="002F70A5">
        <w:rPr>
          <w:rFonts w:ascii="Times New Roman" w:eastAsia="Times New Roman" w:hAnsi="Times New Roman" w:cs="Times New Roman"/>
          <w:b/>
          <w:sz w:val="24"/>
          <w:szCs w:val="24"/>
          <w:lang w:val="x-none" w:eastAsia="x-none"/>
        </w:rPr>
        <w:t xml:space="preserve">1. </w:t>
      </w:r>
      <w:r w:rsidRPr="002F70A5">
        <w:rPr>
          <w:rFonts w:ascii="Times New Roman" w:eastAsia="Times New Roman" w:hAnsi="Times New Roman" w:cs="Times New Roman"/>
          <w:b/>
          <w:sz w:val="24"/>
          <w:szCs w:val="24"/>
          <w:lang w:eastAsia="x-none"/>
        </w:rPr>
        <w:t>Основные печатные</w:t>
      </w:r>
      <w:r w:rsidRPr="002F70A5">
        <w:rPr>
          <w:rFonts w:ascii="Times New Roman" w:eastAsia="Times New Roman" w:hAnsi="Times New Roman" w:cs="Times New Roman"/>
          <w:b/>
          <w:sz w:val="24"/>
          <w:szCs w:val="24"/>
          <w:lang w:val="x-none" w:eastAsia="x-none"/>
        </w:rPr>
        <w:t xml:space="preserve"> издания</w:t>
      </w:r>
    </w:p>
    <w:p w:rsidR="00C340E2" w:rsidRPr="002F70A5" w:rsidRDefault="00C340E2" w:rsidP="00C340E2">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2F70A5">
        <w:rPr>
          <w:rFonts w:ascii="Times New Roman" w:hAnsi="Times New Roman" w:cs="Times New Roman"/>
          <w:bCs/>
          <w:sz w:val="24"/>
          <w:szCs w:val="24"/>
        </w:rPr>
        <w:t>Математика: учебник/ Башмаков М.И.- 2-е изд., стер. - М: КНОРУС, 2019. (Среднее профессиональное образование) </w:t>
      </w:r>
    </w:p>
    <w:p w:rsidR="00C340E2" w:rsidRPr="002F70A5" w:rsidRDefault="00C340E2" w:rsidP="00C340E2">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2F70A5">
        <w:rPr>
          <w:rFonts w:ascii="Times New Roman" w:hAnsi="Times New Roman" w:cs="Times New Roman"/>
          <w:bCs/>
          <w:sz w:val="24"/>
          <w:szCs w:val="24"/>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 </w:t>
      </w:r>
    </w:p>
    <w:p w:rsidR="00C340E2" w:rsidRPr="002F70A5" w:rsidRDefault="00C340E2" w:rsidP="00C340E2">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2F70A5">
        <w:rPr>
          <w:rFonts w:ascii="Times New Roman" w:hAnsi="Times New Roman" w:cs="Times New Roman"/>
          <w:bCs/>
          <w:sz w:val="24"/>
          <w:szCs w:val="24"/>
        </w:rPr>
        <w:t xml:space="preserve">Математика: алгебра и начала математического анализа, геометрия. Геометрия. 10-11 класс. </w:t>
      </w:r>
      <w:proofErr w:type="spellStart"/>
      <w:r w:rsidRPr="002F70A5">
        <w:rPr>
          <w:rFonts w:ascii="Times New Roman" w:hAnsi="Times New Roman" w:cs="Times New Roman"/>
          <w:bCs/>
          <w:sz w:val="24"/>
          <w:szCs w:val="24"/>
        </w:rPr>
        <w:t>Атанасян</w:t>
      </w:r>
      <w:proofErr w:type="spellEnd"/>
      <w:r w:rsidRPr="002F70A5">
        <w:rPr>
          <w:rFonts w:ascii="Times New Roman" w:hAnsi="Times New Roman" w:cs="Times New Roman"/>
          <w:bCs/>
          <w:sz w:val="24"/>
          <w:szCs w:val="24"/>
        </w:rPr>
        <w:t xml:space="preserve"> Л.С., Бутузов В.Ф., Кадомцев С.Б. и другие. - М: Просвещение, 2022. </w:t>
      </w:r>
    </w:p>
    <w:p w:rsidR="00C340E2" w:rsidRPr="002F70A5" w:rsidRDefault="00C340E2" w:rsidP="00C340E2">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2F70A5">
        <w:rPr>
          <w:rFonts w:ascii="Times New Roman" w:hAnsi="Times New Roman" w:cs="Times New Roman"/>
          <w:bCs/>
          <w:sz w:val="24"/>
          <w:szCs w:val="24"/>
        </w:rPr>
        <w:t>Математика: алгебра и начала математического анализа, геометрия. 10–11 классы. Алгебра и начала математического анализа. В 2 ч. Часть 1: Учебник для учащихся образовательных организаций (базовый уровень)/Мордкович А.Г., Семенов П.В.; Часть 2. Задачник для учащихся образовательных организаций (базовый уровень)/ Мордкович А.Г. и другие; под редакцией Мордковича А.Г. - М: Мнемозина, 2018. </w:t>
      </w:r>
    </w:p>
    <w:p w:rsidR="00C340E2" w:rsidRPr="002F70A5" w:rsidRDefault="00C340E2" w:rsidP="00C340E2">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2F70A5">
        <w:rPr>
          <w:rFonts w:ascii="Times New Roman" w:hAnsi="Times New Roman" w:cs="Times New Roman"/>
          <w:bCs/>
          <w:sz w:val="24"/>
          <w:szCs w:val="24"/>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 </w:t>
      </w:r>
    </w:p>
    <w:p w:rsidR="00C340E2" w:rsidRPr="002F70A5" w:rsidRDefault="00C340E2" w:rsidP="00C340E2">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2F70A5">
        <w:rPr>
          <w:rFonts w:ascii="Times New Roman" w:hAnsi="Times New Roman" w:cs="Times New Roman"/>
          <w:bCs/>
          <w:sz w:val="24"/>
          <w:szCs w:val="24"/>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 </w:t>
      </w:r>
    </w:p>
    <w:p w:rsidR="00C340E2" w:rsidRPr="002F70A5" w:rsidRDefault="00C340E2" w:rsidP="00C340E2">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2F70A5">
        <w:rPr>
          <w:rFonts w:ascii="Times New Roman" w:hAnsi="Times New Roman" w:cs="Times New Roman"/>
          <w:bCs/>
          <w:sz w:val="24"/>
          <w:szCs w:val="24"/>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 </w:t>
      </w:r>
    </w:p>
    <w:p w:rsidR="00C340E2" w:rsidRPr="002F70A5" w:rsidRDefault="00C340E2" w:rsidP="00C340E2">
      <w:pPr>
        <w:numPr>
          <w:ilvl w:val="0"/>
          <w:numId w:val="27"/>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426"/>
        <w:jc w:val="both"/>
        <w:rPr>
          <w:rFonts w:ascii="Times New Roman" w:hAnsi="Times New Roman" w:cs="Times New Roman"/>
          <w:bCs/>
          <w:sz w:val="24"/>
          <w:szCs w:val="24"/>
        </w:rPr>
      </w:pPr>
      <w:r w:rsidRPr="002F70A5">
        <w:rPr>
          <w:rFonts w:ascii="Times New Roman" w:hAnsi="Times New Roman" w:cs="Times New Roman"/>
          <w:bCs/>
          <w:sz w:val="24"/>
          <w:szCs w:val="24"/>
        </w:rPr>
        <w:t>Математика: алгебра и начала математического анализа, геометрия. Геометрия. 10 класс. Александров А.Д., Вернер А.Л., Рыжик В.И. - М: Просвещение, 2021.</w:t>
      </w:r>
    </w:p>
    <w:p w:rsidR="00C340E2" w:rsidRPr="002F70A5" w:rsidRDefault="00C340E2" w:rsidP="00C340E2">
      <w:pPr>
        <w:numPr>
          <w:ilvl w:val="0"/>
          <w:numId w:val="27"/>
        </w:numPr>
        <w:tabs>
          <w:tab w:val="clear" w:pos="720"/>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426"/>
        <w:jc w:val="both"/>
        <w:rPr>
          <w:rFonts w:ascii="Times New Roman" w:hAnsi="Times New Roman" w:cs="Times New Roman"/>
          <w:bCs/>
          <w:sz w:val="24"/>
          <w:szCs w:val="24"/>
        </w:rPr>
      </w:pPr>
      <w:r w:rsidRPr="002F70A5">
        <w:rPr>
          <w:rFonts w:ascii="Times New Roman" w:hAnsi="Times New Roman" w:cs="Times New Roman"/>
          <w:bCs/>
          <w:sz w:val="24"/>
          <w:szCs w:val="24"/>
        </w:rPr>
        <w:t>Математика: алгебра и начала математического анализа, геометрия. Геометрия. 11 класс. Александров А.Д., Вернер А.Л., Рыжик В.И. - М: Просвещение, 2021.</w:t>
      </w:r>
    </w:p>
    <w:p w:rsidR="00C340E2" w:rsidRPr="002F70A5" w:rsidRDefault="00C340E2" w:rsidP="00C340E2">
      <w:pPr>
        <w:pStyle w:val="aa"/>
        <w:numPr>
          <w:ilvl w:val="0"/>
          <w:numId w:val="27"/>
        </w:numPr>
        <w:tabs>
          <w:tab w:val="clear" w:pos="720"/>
        </w:tabs>
        <w:spacing w:after="0" w:line="276" w:lineRule="auto"/>
        <w:ind w:left="0" w:firstLine="426"/>
        <w:jc w:val="both"/>
        <w:rPr>
          <w:rFonts w:ascii="Times New Roman" w:eastAsiaTheme="minorEastAsia" w:hAnsi="Times New Roman" w:cs="Times New Roman"/>
          <w:color w:val="000000" w:themeColor="text1"/>
          <w:sz w:val="24"/>
          <w:szCs w:val="24"/>
        </w:rPr>
      </w:pPr>
      <w:r w:rsidRPr="002F70A5">
        <w:rPr>
          <w:rFonts w:ascii="Times New Roman" w:eastAsia="Times New Roman" w:hAnsi="Times New Roman" w:cs="Times New Roman"/>
          <w:color w:val="000000" w:themeColor="text1"/>
          <w:sz w:val="24"/>
          <w:szCs w:val="24"/>
        </w:rPr>
        <w:t>Математика: алгебра и начала математического анализа, геометрия. 10 класс. Вернер А.Л., Карп А.П. Издательство "Просвещение".</w:t>
      </w:r>
    </w:p>
    <w:p w:rsidR="00C340E2" w:rsidRPr="002F70A5" w:rsidRDefault="00C340E2" w:rsidP="00C340E2">
      <w:pPr>
        <w:pStyle w:val="aa"/>
        <w:numPr>
          <w:ilvl w:val="0"/>
          <w:numId w:val="27"/>
        </w:numPr>
        <w:spacing w:after="0" w:line="276" w:lineRule="auto"/>
        <w:ind w:left="0" w:firstLine="426"/>
        <w:jc w:val="both"/>
        <w:rPr>
          <w:rFonts w:ascii="Times New Roman" w:eastAsiaTheme="minorEastAsia" w:hAnsi="Times New Roman" w:cs="Times New Roman"/>
          <w:color w:val="000000" w:themeColor="text1"/>
          <w:sz w:val="24"/>
          <w:szCs w:val="24"/>
        </w:rPr>
      </w:pPr>
      <w:r w:rsidRPr="002F70A5">
        <w:rPr>
          <w:rFonts w:ascii="Times New Roman" w:eastAsia="Times New Roman" w:hAnsi="Times New Roman" w:cs="Times New Roman"/>
          <w:color w:val="000000" w:themeColor="text1"/>
          <w:sz w:val="24"/>
          <w:szCs w:val="24"/>
        </w:rPr>
        <w:t>Математика: алгебра и начала математического анализа, геометрия 11 класс. Вернер А.Л., Карп А.П. Издательство "Просвещение".</w:t>
      </w:r>
    </w:p>
    <w:p w:rsidR="00C340E2" w:rsidRPr="002F70A5" w:rsidRDefault="00C340E2" w:rsidP="00C340E2">
      <w:pPr>
        <w:pStyle w:val="aa"/>
        <w:numPr>
          <w:ilvl w:val="0"/>
          <w:numId w:val="27"/>
        </w:numPr>
        <w:spacing w:after="0" w:line="276" w:lineRule="auto"/>
        <w:ind w:left="0" w:firstLine="426"/>
        <w:jc w:val="both"/>
        <w:rPr>
          <w:rFonts w:ascii="Times New Roman" w:eastAsiaTheme="minorEastAsia" w:hAnsi="Times New Roman" w:cs="Times New Roman"/>
          <w:color w:val="000000" w:themeColor="text1"/>
          <w:sz w:val="24"/>
          <w:szCs w:val="24"/>
        </w:rPr>
      </w:pPr>
      <w:r w:rsidRPr="002F70A5">
        <w:rPr>
          <w:rFonts w:ascii="Times New Roman" w:eastAsia="Times New Roman" w:hAnsi="Times New Roman" w:cs="Times New Roman"/>
          <w:color w:val="000000" w:themeColor="text1"/>
          <w:sz w:val="24"/>
          <w:szCs w:val="24"/>
        </w:rPr>
        <w:lastRenderedPageBreak/>
        <w:t>Математика: алгебра и начала математического анализа, геометрия. Алгебра и начала математического анализа (в 2 частях) (в 2 частях). 10-11 класс. Часть 1: Мордкович А.Г., Семенов П.В.; Часть 2: Мордкович А.Г. и другие; под редакцией Мордковича АГ. "ИОЦ МНЕМОЗИНА".</w:t>
      </w:r>
    </w:p>
    <w:p w:rsidR="00C340E2" w:rsidRPr="002F70A5" w:rsidRDefault="00C340E2" w:rsidP="00C340E2">
      <w:pPr>
        <w:pStyle w:val="aa"/>
        <w:numPr>
          <w:ilvl w:val="0"/>
          <w:numId w:val="27"/>
        </w:numPr>
        <w:spacing w:after="0" w:line="276" w:lineRule="auto"/>
        <w:ind w:left="0" w:firstLine="426"/>
        <w:jc w:val="both"/>
        <w:rPr>
          <w:rFonts w:ascii="Times New Roman" w:eastAsiaTheme="minorEastAsia" w:hAnsi="Times New Roman" w:cs="Times New Roman"/>
          <w:color w:val="000000" w:themeColor="text1"/>
          <w:sz w:val="24"/>
          <w:szCs w:val="24"/>
        </w:rPr>
      </w:pPr>
      <w:r w:rsidRPr="002F70A5">
        <w:rPr>
          <w:rFonts w:ascii="Times New Roman" w:eastAsia="Times New Roman" w:hAnsi="Times New Roman" w:cs="Times New Roman"/>
          <w:color w:val="000000" w:themeColor="text1"/>
          <w:sz w:val="24"/>
          <w:szCs w:val="24"/>
        </w:rPr>
        <w:t xml:space="preserve">Математика: алгебра и начала математического анализа, геометрия. Алгебра и начала математического анализа. 10 класс. </w:t>
      </w:r>
      <w:proofErr w:type="spellStart"/>
      <w:r w:rsidRPr="002F70A5">
        <w:rPr>
          <w:rFonts w:ascii="Times New Roman" w:eastAsia="Times New Roman" w:hAnsi="Times New Roman" w:cs="Times New Roman"/>
          <w:color w:val="000000" w:themeColor="text1"/>
          <w:sz w:val="24"/>
          <w:szCs w:val="24"/>
        </w:rPr>
        <w:t>Муравин</w:t>
      </w:r>
      <w:proofErr w:type="spellEnd"/>
      <w:r w:rsidRPr="002F70A5">
        <w:rPr>
          <w:rFonts w:ascii="Times New Roman" w:eastAsia="Times New Roman" w:hAnsi="Times New Roman" w:cs="Times New Roman"/>
          <w:color w:val="000000" w:themeColor="text1"/>
          <w:sz w:val="24"/>
          <w:szCs w:val="24"/>
        </w:rPr>
        <w:t xml:space="preserve"> Г.К., </w:t>
      </w:r>
      <w:proofErr w:type="spellStart"/>
      <w:r w:rsidRPr="002F70A5">
        <w:rPr>
          <w:rFonts w:ascii="Times New Roman" w:eastAsia="Times New Roman" w:hAnsi="Times New Roman" w:cs="Times New Roman"/>
          <w:color w:val="000000" w:themeColor="text1"/>
          <w:sz w:val="24"/>
          <w:szCs w:val="24"/>
        </w:rPr>
        <w:t>Муравина</w:t>
      </w:r>
      <w:proofErr w:type="spellEnd"/>
      <w:r w:rsidRPr="002F70A5">
        <w:rPr>
          <w:rFonts w:ascii="Times New Roman" w:eastAsia="Times New Roman" w:hAnsi="Times New Roman" w:cs="Times New Roman"/>
          <w:color w:val="000000" w:themeColor="text1"/>
          <w:sz w:val="24"/>
          <w:szCs w:val="24"/>
        </w:rPr>
        <w:t xml:space="preserve"> О.В. Издательство "Просвещение".</w:t>
      </w:r>
    </w:p>
    <w:p w:rsidR="00C340E2" w:rsidRPr="002F70A5" w:rsidRDefault="00C340E2" w:rsidP="00C340E2">
      <w:pPr>
        <w:pStyle w:val="aa"/>
        <w:numPr>
          <w:ilvl w:val="0"/>
          <w:numId w:val="27"/>
        </w:numPr>
        <w:tabs>
          <w:tab w:val="clear" w:pos="720"/>
        </w:tabs>
        <w:spacing w:after="0" w:line="276" w:lineRule="auto"/>
        <w:ind w:left="0" w:firstLine="426"/>
        <w:jc w:val="both"/>
        <w:rPr>
          <w:rFonts w:ascii="Times New Roman" w:eastAsiaTheme="minorEastAsia" w:hAnsi="Times New Roman" w:cs="Times New Roman"/>
          <w:color w:val="000000" w:themeColor="text1"/>
          <w:sz w:val="24"/>
          <w:szCs w:val="24"/>
        </w:rPr>
      </w:pPr>
      <w:r w:rsidRPr="002F70A5">
        <w:rPr>
          <w:rFonts w:ascii="Times New Roman" w:eastAsia="Times New Roman" w:hAnsi="Times New Roman" w:cs="Times New Roman"/>
          <w:color w:val="000000" w:themeColor="text1"/>
          <w:sz w:val="24"/>
          <w:szCs w:val="24"/>
        </w:rPr>
        <w:t xml:space="preserve">Математика: алгебра и начала математического анализа, геометрия. Алгебра и начала математического анализа. 11 класс. </w:t>
      </w:r>
      <w:proofErr w:type="spellStart"/>
      <w:r w:rsidRPr="002F70A5">
        <w:rPr>
          <w:rFonts w:ascii="Times New Roman" w:eastAsia="Times New Roman" w:hAnsi="Times New Roman" w:cs="Times New Roman"/>
          <w:color w:val="000000" w:themeColor="text1"/>
          <w:sz w:val="24"/>
          <w:szCs w:val="24"/>
        </w:rPr>
        <w:t>Муравин</w:t>
      </w:r>
      <w:proofErr w:type="spellEnd"/>
      <w:r w:rsidRPr="002F70A5">
        <w:rPr>
          <w:rFonts w:ascii="Times New Roman" w:eastAsia="Times New Roman" w:hAnsi="Times New Roman" w:cs="Times New Roman"/>
          <w:color w:val="000000" w:themeColor="text1"/>
          <w:sz w:val="24"/>
          <w:szCs w:val="24"/>
        </w:rPr>
        <w:t xml:space="preserve"> Г.К., </w:t>
      </w:r>
      <w:proofErr w:type="spellStart"/>
      <w:r w:rsidRPr="002F70A5">
        <w:rPr>
          <w:rFonts w:ascii="Times New Roman" w:eastAsia="Times New Roman" w:hAnsi="Times New Roman" w:cs="Times New Roman"/>
          <w:color w:val="000000" w:themeColor="text1"/>
          <w:sz w:val="24"/>
          <w:szCs w:val="24"/>
        </w:rPr>
        <w:t>Муравина</w:t>
      </w:r>
      <w:proofErr w:type="spellEnd"/>
      <w:r w:rsidRPr="002F70A5">
        <w:rPr>
          <w:rFonts w:ascii="Times New Roman" w:eastAsia="Times New Roman" w:hAnsi="Times New Roman" w:cs="Times New Roman"/>
          <w:color w:val="000000" w:themeColor="text1"/>
          <w:sz w:val="24"/>
          <w:szCs w:val="24"/>
        </w:rPr>
        <w:t xml:space="preserve"> О.В. Издательство "Просвещение".</w:t>
      </w:r>
    </w:p>
    <w:p w:rsidR="00C340E2" w:rsidRPr="002F70A5" w:rsidRDefault="00C340E2" w:rsidP="00C340E2">
      <w:pPr>
        <w:pStyle w:val="aa"/>
        <w:numPr>
          <w:ilvl w:val="0"/>
          <w:numId w:val="27"/>
        </w:numPr>
        <w:spacing w:after="0" w:line="276" w:lineRule="auto"/>
        <w:ind w:left="0" w:firstLine="426"/>
        <w:jc w:val="both"/>
        <w:rPr>
          <w:rFonts w:ascii="Times New Roman" w:eastAsiaTheme="minorEastAsia" w:hAnsi="Times New Roman" w:cs="Times New Roman"/>
          <w:color w:val="000000" w:themeColor="text1"/>
          <w:sz w:val="24"/>
          <w:szCs w:val="24"/>
        </w:rPr>
      </w:pPr>
      <w:r w:rsidRPr="002F70A5">
        <w:rPr>
          <w:rFonts w:ascii="Times New Roman" w:eastAsia="Times New Roman" w:hAnsi="Times New Roman" w:cs="Times New Roman"/>
          <w:color w:val="000000" w:themeColor="text1"/>
          <w:sz w:val="24"/>
          <w:szCs w:val="24"/>
        </w:rPr>
        <w:t>Математика: алгебра и начала математического анализа, геометрия. Геометрия. 10 класс. Смирнов В.А., Смирнова И.М. "Издательство "Просвещение".</w:t>
      </w:r>
    </w:p>
    <w:p w:rsidR="00C340E2" w:rsidRPr="002F70A5" w:rsidRDefault="00C340E2" w:rsidP="00C340E2">
      <w:pPr>
        <w:pStyle w:val="aa"/>
        <w:numPr>
          <w:ilvl w:val="0"/>
          <w:numId w:val="27"/>
        </w:numPr>
        <w:spacing w:after="0" w:line="276" w:lineRule="auto"/>
        <w:ind w:left="0" w:firstLine="426"/>
        <w:jc w:val="both"/>
        <w:rPr>
          <w:rFonts w:ascii="Times New Roman" w:eastAsiaTheme="minorEastAsia" w:hAnsi="Times New Roman" w:cs="Times New Roman"/>
          <w:color w:val="000000" w:themeColor="text1"/>
          <w:sz w:val="24"/>
          <w:szCs w:val="24"/>
        </w:rPr>
      </w:pPr>
      <w:r w:rsidRPr="002F70A5">
        <w:rPr>
          <w:rFonts w:ascii="Times New Roman" w:eastAsia="Times New Roman" w:hAnsi="Times New Roman" w:cs="Times New Roman"/>
          <w:color w:val="000000" w:themeColor="text1"/>
          <w:sz w:val="24"/>
          <w:szCs w:val="24"/>
        </w:rPr>
        <w:t>Математика: алгебра и начала математического анализа, геометрия. Геометрия. 11 класс. Смирнов В.А., Смирнова И.М. Издательство "Просвещение".</w:t>
      </w:r>
    </w:p>
    <w:p w:rsidR="00C340E2" w:rsidRPr="002F70A5" w:rsidRDefault="00C340E2" w:rsidP="00C340E2">
      <w:pPr>
        <w:pStyle w:val="aa"/>
        <w:numPr>
          <w:ilvl w:val="0"/>
          <w:numId w:val="27"/>
        </w:numPr>
        <w:spacing w:after="0" w:line="276" w:lineRule="auto"/>
        <w:ind w:left="0" w:firstLine="426"/>
        <w:jc w:val="both"/>
        <w:rPr>
          <w:rFonts w:ascii="Times New Roman" w:eastAsiaTheme="minorEastAsia" w:hAnsi="Times New Roman" w:cs="Times New Roman"/>
          <w:color w:val="000000" w:themeColor="text1"/>
          <w:sz w:val="24"/>
          <w:szCs w:val="24"/>
        </w:rPr>
      </w:pPr>
      <w:r w:rsidRPr="002F70A5">
        <w:rPr>
          <w:rFonts w:ascii="Times New Roman" w:eastAsia="Times New Roman" w:hAnsi="Times New Roman" w:cs="Times New Roman"/>
          <w:color w:val="000000" w:themeColor="text1"/>
          <w:sz w:val="24"/>
          <w:szCs w:val="24"/>
        </w:rPr>
        <w:t xml:space="preserve">Математика. Геометрия. 10 класс. Мерзляк А.Г., </w:t>
      </w:r>
      <w:proofErr w:type="spellStart"/>
      <w:r w:rsidRPr="002F70A5">
        <w:rPr>
          <w:rFonts w:ascii="Times New Roman" w:eastAsia="Times New Roman" w:hAnsi="Times New Roman" w:cs="Times New Roman"/>
          <w:color w:val="000000" w:themeColor="text1"/>
          <w:sz w:val="24"/>
          <w:szCs w:val="24"/>
        </w:rPr>
        <w:t>Номировский</w:t>
      </w:r>
      <w:proofErr w:type="spellEnd"/>
      <w:r w:rsidRPr="002F70A5">
        <w:rPr>
          <w:rFonts w:ascii="Times New Roman" w:eastAsia="Times New Roman" w:hAnsi="Times New Roman" w:cs="Times New Roman"/>
          <w:color w:val="000000" w:themeColor="text1"/>
          <w:sz w:val="24"/>
          <w:szCs w:val="24"/>
        </w:rPr>
        <w:t xml:space="preserve"> Д.А., Полонский В.Б., Якир М.С.; под редакцией Подольского В.Е. Издательство "Просвещение".</w:t>
      </w:r>
    </w:p>
    <w:p w:rsidR="00C340E2" w:rsidRPr="002F70A5" w:rsidRDefault="00C340E2" w:rsidP="00C340E2">
      <w:pPr>
        <w:pStyle w:val="aa"/>
        <w:numPr>
          <w:ilvl w:val="0"/>
          <w:numId w:val="27"/>
        </w:numPr>
        <w:spacing w:after="0" w:line="276" w:lineRule="auto"/>
        <w:ind w:left="0" w:firstLine="426"/>
        <w:jc w:val="both"/>
        <w:rPr>
          <w:rFonts w:ascii="Times New Roman" w:eastAsiaTheme="minorEastAsia" w:hAnsi="Times New Roman" w:cs="Times New Roman"/>
          <w:color w:val="000000" w:themeColor="text1"/>
          <w:sz w:val="24"/>
          <w:szCs w:val="24"/>
        </w:rPr>
      </w:pPr>
      <w:r w:rsidRPr="002F70A5">
        <w:rPr>
          <w:rFonts w:ascii="Times New Roman" w:eastAsia="Times New Roman" w:hAnsi="Times New Roman" w:cs="Times New Roman"/>
          <w:color w:val="000000" w:themeColor="text1"/>
          <w:sz w:val="24"/>
          <w:szCs w:val="24"/>
        </w:rPr>
        <w:t xml:space="preserve">Математика. Геометрия. 11 класс. Мерзляк А.Г., </w:t>
      </w:r>
      <w:proofErr w:type="spellStart"/>
      <w:r w:rsidRPr="002F70A5">
        <w:rPr>
          <w:rFonts w:ascii="Times New Roman" w:eastAsia="Times New Roman" w:hAnsi="Times New Roman" w:cs="Times New Roman"/>
          <w:color w:val="000000" w:themeColor="text1"/>
          <w:sz w:val="24"/>
          <w:szCs w:val="24"/>
        </w:rPr>
        <w:t>Номировский</w:t>
      </w:r>
      <w:proofErr w:type="spellEnd"/>
      <w:r w:rsidRPr="002F70A5">
        <w:rPr>
          <w:rFonts w:ascii="Times New Roman" w:eastAsia="Times New Roman" w:hAnsi="Times New Roman" w:cs="Times New Roman"/>
          <w:color w:val="000000" w:themeColor="text1"/>
          <w:sz w:val="24"/>
          <w:szCs w:val="24"/>
        </w:rPr>
        <w:t xml:space="preserve"> Д.А., Полонский В.Б., Якир М.С.; под редакцией Подольского В.Е. "Издательство "Просвещение".</w:t>
      </w:r>
    </w:p>
    <w:p w:rsidR="00C340E2" w:rsidRPr="002F70A5" w:rsidRDefault="00C340E2" w:rsidP="00C340E2">
      <w:pPr>
        <w:pStyle w:val="aa"/>
        <w:numPr>
          <w:ilvl w:val="0"/>
          <w:numId w:val="27"/>
        </w:numPr>
        <w:tabs>
          <w:tab w:val="clear" w:pos="720"/>
          <w:tab w:val="num" w:pos="426"/>
        </w:tabs>
        <w:spacing w:after="0" w:line="276" w:lineRule="auto"/>
        <w:ind w:left="0" w:firstLine="426"/>
        <w:jc w:val="both"/>
        <w:rPr>
          <w:rFonts w:ascii="Times New Roman" w:eastAsiaTheme="minorEastAsia" w:hAnsi="Times New Roman" w:cs="Times New Roman"/>
          <w:color w:val="000000" w:themeColor="text1"/>
          <w:sz w:val="24"/>
          <w:szCs w:val="24"/>
        </w:rPr>
      </w:pPr>
      <w:r w:rsidRPr="002F70A5">
        <w:rPr>
          <w:rFonts w:ascii="Times New Roman" w:eastAsia="Times New Roman" w:hAnsi="Times New Roman" w:cs="Times New Roman"/>
          <w:color w:val="000000" w:themeColor="text1"/>
          <w:sz w:val="24"/>
          <w:szCs w:val="24"/>
        </w:rPr>
        <w:t xml:space="preserve">Математика: алгебра и начала математического анализа, геометрия. Алгебра и начала математического анализа. 10 класс. </w:t>
      </w:r>
      <w:proofErr w:type="spellStart"/>
      <w:r w:rsidRPr="002F70A5">
        <w:rPr>
          <w:rFonts w:ascii="Times New Roman" w:eastAsia="Times New Roman" w:hAnsi="Times New Roman" w:cs="Times New Roman"/>
          <w:color w:val="000000" w:themeColor="text1"/>
          <w:sz w:val="24"/>
          <w:szCs w:val="24"/>
        </w:rPr>
        <w:t>Виленкин</w:t>
      </w:r>
      <w:proofErr w:type="spellEnd"/>
      <w:r w:rsidRPr="002F70A5">
        <w:rPr>
          <w:rFonts w:ascii="Times New Roman" w:eastAsia="Times New Roman" w:hAnsi="Times New Roman" w:cs="Times New Roman"/>
          <w:color w:val="000000" w:themeColor="text1"/>
          <w:sz w:val="24"/>
          <w:szCs w:val="24"/>
        </w:rPr>
        <w:t xml:space="preserve"> Н.Я., Ивашев-</w:t>
      </w:r>
      <w:proofErr w:type="spellStart"/>
      <w:r w:rsidRPr="002F70A5">
        <w:rPr>
          <w:rFonts w:ascii="Times New Roman" w:eastAsia="Times New Roman" w:hAnsi="Times New Roman" w:cs="Times New Roman"/>
          <w:color w:val="000000" w:themeColor="text1"/>
          <w:sz w:val="24"/>
          <w:szCs w:val="24"/>
        </w:rPr>
        <w:t>Мусатов</w:t>
      </w:r>
      <w:proofErr w:type="spellEnd"/>
      <w:r w:rsidRPr="002F70A5">
        <w:rPr>
          <w:rFonts w:ascii="Times New Roman" w:eastAsia="Times New Roman" w:hAnsi="Times New Roman" w:cs="Times New Roman"/>
          <w:color w:val="000000" w:themeColor="text1"/>
          <w:sz w:val="24"/>
          <w:szCs w:val="24"/>
        </w:rPr>
        <w:t xml:space="preserve"> О.С., </w:t>
      </w:r>
      <w:proofErr w:type="spellStart"/>
      <w:r w:rsidRPr="002F70A5">
        <w:rPr>
          <w:rFonts w:ascii="Times New Roman" w:eastAsia="Times New Roman" w:hAnsi="Times New Roman" w:cs="Times New Roman"/>
          <w:color w:val="000000" w:themeColor="text1"/>
          <w:sz w:val="24"/>
          <w:szCs w:val="24"/>
        </w:rPr>
        <w:t>Шварцбурд</w:t>
      </w:r>
      <w:proofErr w:type="spellEnd"/>
      <w:r w:rsidRPr="002F70A5">
        <w:rPr>
          <w:rFonts w:ascii="Times New Roman" w:eastAsia="Times New Roman" w:hAnsi="Times New Roman" w:cs="Times New Roman"/>
          <w:color w:val="000000" w:themeColor="text1"/>
          <w:sz w:val="24"/>
          <w:szCs w:val="24"/>
        </w:rPr>
        <w:t xml:space="preserve"> С.И. "ИОЦ МНЕМОЗИНА".</w:t>
      </w:r>
    </w:p>
    <w:p w:rsidR="00C340E2" w:rsidRPr="002F70A5" w:rsidRDefault="00C340E2" w:rsidP="00C340E2">
      <w:pPr>
        <w:pStyle w:val="aa"/>
        <w:numPr>
          <w:ilvl w:val="0"/>
          <w:numId w:val="27"/>
        </w:numPr>
        <w:tabs>
          <w:tab w:val="clear" w:pos="720"/>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360"/>
        <w:jc w:val="both"/>
        <w:rPr>
          <w:rFonts w:ascii="Times New Roman" w:hAnsi="Times New Roman" w:cs="Times New Roman"/>
          <w:bCs/>
          <w:sz w:val="24"/>
          <w:szCs w:val="24"/>
        </w:rPr>
      </w:pPr>
      <w:r w:rsidRPr="002F70A5">
        <w:rPr>
          <w:rFonts w:ascii="Times New Roman" w:eastAsia="Times New Roman" w:hAnsi="Times New Roman" w:cs="Times New Roman"/>
          <w:color w:val="000000" w:themeColor="text1"/>
          <w:sz w:val="24"/>
          <w:szCs w:val="24"/>
        </w:rPr>
        <w:t xml:space="preserve">Математика: алгебра и начала математического анализа, геометрия. Алгебра и начала математического анализа. 11 класс. </w:t>
      </w:r>
      <w:proofErr w:type="spellStart"/>
      <w:r w:rsidRPr="002F70A5">
        <w:rPr>
          <w:rFonts w:ascii="Times New Roman" w:eastAsia="Times New Roman" w:hAnsi="Times New Roman" w:cs="Times New Roman"/>
          <w:color w:val="000000" w:themeColor="text1"/>
          <w:sz w:val="24"/>
          <w:szCs w:val="24"/>
        </w:rPr>
        <w:t>Виленкин</w:t>
      </w:r>
      <w:proofErr w:type="spellEnd"/>
      <w:r w:rsidRPr="002F70A5">
        <w:rPr>
          <w:rFonts w:ascii="Times New Roman" w:eastAsia="Times New Roman" w:hAnsi="Times New Roman" w:cs="Times New Roman"/>
          <w:color w:val="000000" w:themeColor="text1"/>
          <w:sz w:val="24"/>
          <w:szCs w:val="24"/>
        </w:rPr>
        <w:t xml:space="preserve"> Н.Я., Ивашев-</w:t>
      </w:r>
      <w:proofErr w:type="spellStart"/>
      <w:r w:rsidRPr="002F70A5">
        <w:rPr>
          <w:rFonts w:ascii="Times New Roman" w:eastAsia="Times New Roman" w:hAnsi="Times New Roman" w:cs="Times New Roman"/>
          <w:color w:val="000000" w:themeColor="text1"/>
          <w:sz w:val="24"/>
          <w:szCs w:val="24"/>
        </w:rPr>
        <w:t>Мусатов</w:t>
      </w:r>
      <w:proofErr w:type="spellEnd"/>
      <w:r w:rsidRPr="002F70A5">
        <w:rPr>
          <w:rFonts w:ascii="Times New Roman" w:eastAsia="Times New Roman" w:hAnsi="Times New Roman" w:cs="Times New Roman"/>
          <w:color w:val="000000" w:themeColor="text1"/>
          <w:sz w:val="24"/>
          <w:szCs w:val="24"/>
        </w:rPr>
        <w:t xml:space="preserve"> О.С., </w:t>
      </w:r>
      <w:proofErr w:type="spellStart"/>
      <w:r w:rsidRPr="002F70A5">
        <w:rPr>
          <w:rFonts w:ascii="Times New Roman" w:eastAsia="Times New Roman" w:hAnsi="Times New Roman" w:cs="Times New Roman"/>
          <w:color w:val="000000" w:themeColor="text1"/>
          <w:sz w:val="24"/>
          <w:szCs w:val="24"/>
        </w:rPr>
        <w:t>Шварцбурд</w:t>
      </w:r>
      <w:proofErr w:type="spellEnd"/>
      <w:r w:rsidRPr="002F70A5">
        <w:rPr>
          <w:rFonts w:ascii="Times New Roman" w:eastAsia="Times New Roman" w:hAnsi="Times New Roman" w:cs="Times New Roman"/>
          <w:color w:val="000000" w:themeColor="text1"/>
          <w:sz w:val="24"/>
          <w:szCs w:val="24"/>
        </w:rPr>
        <w:t xml:space="preserve"> С.И. "ИОЦ МНЕМОЗИНА</w:t>
      </w:r>
    </w:p>
    <w:p w:rsidR="00C340E2" w:rsidRPr="002F70A5" w:rsidRDefault="00C340E2" w:rsidP="00C340E2">
      <w:pPr>
        <w:spacing w:after="0" w:line="276" w:lineRule="auto"/>
        <w:ind w:firstLine="709"/>
        <w:contextualSpacing/>
        <w:rPr>
          <w:rFonts w:ascii="Times New Roman" w:eastAsia="Times New Roman" w:hAnsi="Times New Roman" w:cs="Times New Roman"/>
          <w:b/>
          <w:sz w:val="24"/>
          <w:szCs w:val="24"/>
          <w:lang w:eastAsia="ru-RU"/>
        </w:rPr>
      </w:pPr>
    </w:p>
    <w:p w:rsidR="00C340E2" w:rsidRPr="00C340E2" w:rsidRDefault="00C340E2" w:rsidP="00C340E2">
      <w:pPr>
        <w:spacing w:after="0" w:line="276" w:lineRule="auto"/>
        <w:ind w:firstLine="709"/>
        <w:contextualSpacing/>
        <w:rPr>
          <w:rFonts w:ascii="Times New Roman" w:eastAsia="Times New Roman" w:hAnsi="Times New Roman" w:cs="Times New Roman"/>
          <w:b/>
          <w:sz w:val="24"/>
          <w:szCs w:val="24"/>
          <w:lang w:eastAsia="ru-RU"/>
        </w:rPr>
      </w:pPr>
      <w:r w:rsidRPr="002F70A5">
        <w:rPr>
          <w:rFonts w:ascii="Times New Roman" w:eastAsia="Times New Roman" w:hAnsi="Times New Roman" w:cs="Times New Roman"/>
          <w:b/>
          <w:sz w:val="24"/>
          <w:szCs w:val="24"/>
          <w:lang w:eastAsia="ru-RU"/>
        </w:rPr>
        <w:t>2. Электронные издания</w:t>
      </w:r>
    </w:p>
    <w:p w:rsidR="00C340E2" w:rsidRPr="002F70A5" w:rsidRDefault="00C340E2" w:rsidP="00C340E2">
      <w:pPr>
        <w:spacing w:after="0"/>
        <w:ind w:firstLine="567"/>
        <w:rPr>
          <w:rFonts w:ascii="Times New Roman" w:hAnsi="Times New Roman" w:cs="Times New Roman"/>
          <w:bCs/>
          <w:sz w:val="24"/>
          <w:szCs w:val="24"/>
        </w:rPr>
      </w:pPr>
      <w:r w:rsidRPr="002F70A5">
        <w:rPr>
          <w:rFonts w:ascii="Times New Roman" w:hAnsi="Times New Roman" w:cs="Times New Roman"/>
          <w:bCs/>
          <w:sz w:val="24"/>
          <w:szCs w:val="24"/>
        </w:rPr>
        <w:t xml:space="preserve">1. Всероссийские интернет-олимпиады. - </w:t>
      </w:r>
      <w:r w:rsidRPr="002F70A5">
        <w:rPr>
          <w:rFonts w:ascii="Times New Roman" w:hAnsi="Times New Roman" w:cs="Times New Roman"/>
          <w:bCs/>
          <w:sz w:val="24"/>
          <w:szCs w:val="24"/>
          <w:lang w:val="en-US"/>
        </w:rPr>
        <w:t>URL</w:t>
      </w:r>
      <w:r w:rsidRPr="002F70A5">
        <w:rPr>
          <w:rFonts w:ascii="Times New Roman" w:hAnsi="Times New Roman" w:cs="Times New Roman"/>
          <w:bCs/>
          <w:sz w:val="24"/>
          <w:szCs w:val="24"/>
        </w:rPr>
        <w:t xml:space="preserve">: </w:t>
      </w:r>
      <w:hyperlink r:id="rId11" w:tgtFrame="_blank" w:history="1">
        <w:r w:rsidRPr="002F70A5">
          <w:rPr>
            <w:rStyle w:val="af1"/>
            <w:rFonts w:ascii="Times New Roman" w:hAnsi="Times New Roman" w:cs="Times New Roman"/>
            <w:bCs/>
            <w:sz w:val="24"/>
            <w:szCs w:val="24"/>
          </w:rPr>
          <w:t>https://online-olympiad.ru</w:t>
        </w:r>
      </w:hyperlink>
      <w:r w:rsidRPr="002F70A5">
        <w:rPr>
          <w:rFonts w:ascii="Times New Roman" w:hAnsi="Times New Roman" w:cs="Times New Roman"/>
          <w:bCs/>
          <w:sz w:val="24"/>
          <w:szCs w:val="24"/>
        </w:rPr>
        <w:t xml:space="preserve"> / (дата обращения: 12.07.2022). - Текст: электронный. </w:t>
      </w:r>
    </w:p>
    <w:p w:rsidR="00C340E2" w:rsidRPr="002F70A5" w:rsidRDefault="00C340E2" w:rsidP="00C340E2">
      <w:pPr>
        <w:numPr>
          <w:ilvl w:val="0"/>
          <w:numId w:val="28"/>
        </w:numPr>
        <w:spacing w:after="0"/>
        <w:ind w:left="0" w:firstLine="567"/>
        <w:rPr>
          <w:rFonts w:ascii="Times New Roman" w:hAnsi="Times New Roman" w:cs="Times New Roman"/>
          <w:bCs/>
          <w:sz w:val="24"/>
          <w:szCs w:val="24"/>
        </w:rPr>
      </w:pPr>
      <w:r w:rsidRPr="002F70A5">
        <w:rPr>
          <w:rFonts w:ascii="Times New Roman" w:hAnsi="Times New Roman" w:cs="Times New Roman"/>
          <w:bCs/>
          <w:sz w:val="24"/>
          <w:szCs w:val="24"/>
        </w:rPr>
        <w:t xml:space="preserve">Единая коллекция цифровых образовательных ресурсов. - </w:t>
      </w:r>
      <w:r w:rsidRPr="002F70A5">
        <w:rPr>
          <w:rFonts w:ascii="Times New Roman" w:hAnsi="Times New Roman" w:cs="Times New Roman"/>
          <w:bCs/>
          <w:sz w:val="24"/>
          <w:szCs w:val="24"/>
          <w:lang w:val="en-US"/>
        </w:rPr>
        <w:t>URL</w:t>
      </w:r>
      <w:r w:rsidRPr="002F70A5">
        <w:rPr>
          <w:rFonts w:ascii="Times New Roman" w:hAnsi="Times New Roman" w:cs="Times New Roman"/>
          <w:bCs/>
          <w:sz w:val="24"/>
          <w:szCs w:val="24"/>
        </w:rPr>
        <w:t xml:space="preserve">: </w:t>
      </w:r>
      <w:hyperlink r:id="rId12" w:history="1">
        <w:r w:rsidRPr="002F70A5">
          <w:rPr>
            <w:rStyle w:val="af1"/>
            <w:rFonts w:ascii="Times New Roman" w:hAnsi="Times New Roman" w:cs="Times New Roman"/>
            <w:bCs/>
            <w:sz w:val="24"/>
            <w:szCs w:val="24"/>
          </w:rPr>
          <w:t>http://school-collection.edu.ru</w:t>
        </w:r>
      </w:hyperlink>
      <w:r w:rsidRPr="002F70A5">
        <w:rPr>
          <w:rFonts w:ascii="Times New Roman" w:hAnsi="Times New Roman" w:cs="Times New Roman"/>
          <w:bCs/>
          <w:sz w:val="24"/>
          <w:szCs w:val="24"/>
          <w:u w:val="single"/>
        </w:rPr>
        <w:t xml:space="preserve"> </w:t>
      </w:r>
      <w:r w:rsidRPr="002F70A5">
        <w:rPr>
          <w:rFonts w:ascii="Times New Roman" w:hAnsi="Times New Roman" w:cs="Times New Roman"/>
          <w:bCs/>
          <w:sz w:val="24"/>
          <w:szCs w:val="24"/>
        </w:rPr>
        <w:t xml:space="preserve"> (дата обращения: 08.07.2022). - Текст: электронный. </w:t>
      </w:r>
    </w:p>
    <w:p w:rsidR="00C340E2" w:rsidRPr="002F70A5" w:rsidRDefault="00C340E2" w:rsidP="00C340E2">
      <w:pPr>
        <w:numPr>
          <w:ilvl w:val="0"/>
          <w:numId w:val="29"/>
        </w:numPr>
        <w:spacing w:after="0"/>
        <w:ind w:left="0" w:firstLine="567"/>
        <w:rPr>
          <w:rFonts w:ascii="Times New Roman" w:hAnsi="Times New Roman" w:cs="Times New Roman"/>
          <w:bCs/>
          <w:sz w:val="24"/>
          <w:szCs w:val="24"/>
        </w:rPr>
      </w:pPr>
      <w:r w:rsidRPr="002F70A5">
        <w:rPr>
          <w:rFonts w:ascii="Times New Roman" w:hAnsi="Times New Roman" w:cs="Times New Roman"/>
          <w:bCs/>
          <w:sz w:val="24"/>
          <w:szCs w:val="24"/>
        </w:rPr>
        <w:t xml:space="preserve">Информационная система «Единое окно доступа к образовательным ресурсам». - </w:t>
      </w:r>
      <w:r w:rsidRPr="002F70A5">
        <w:rPr>
          <w:rFonts w:ascii="Times New Roman" w:hAnsi="Times New Roman" w:cs="Times New Roman"/>
          <w:bCs/>
          <w:sz w:val="24"/>
          <w:szCs w:val="24"/>
          <w:lang w:val="en-US"/>
        </w:rPr>
        <w:t>URL</w:t>
      </w:r>
      <w:r w:rsidRPr="002F70A5">
        <w:rPr>
          <w:rFonts w:ascii="Times New Roman" w:hAnsi="Times New Roman" w:cs="Times New Roman"/>
          <w:bCs/>
          <w:sz w:val="24"/>
          <w:szCs w:val="24"/>
        </w:rPr>
        <w:t xml:space="preserve">:  </w:t>
      </w:r>
      <w:hyperlink r:id="rId13" w:history="1">
        <w:r w:rsidRPr="002F70A5">
          <w:rPr>
            <w:rStyle w:val="af1"/>
            <w:rFonts w:ascii="Times New Roman" w:hAnsi="Times New Roman" w:cs="Times New Roman"/>
            <w:bCs/>
            <w:sz w:val="24"/>
            <w:szCs w:val="24"/>
          </w:rPr>
          <w:t>http://window.edu.ru/</w:t>
        </w:r>
      </w:hyperlink>
      <w:r w:rsidRPr="002F70A5">
        <w:rPr>
          <w:rFonts w:ascii="Times New Roman" w:hAnsi="Times New Roman" w:cs="Times New Roman"/>
          <w:bCs/>
          <w:sz w:val="24"/>
          <w:szCs w:val="24"/>
          <w:u w:val="single"/>
        </w:rPr>
        <w:t xml:space="preserve"> </w:t>
      </w:r>
      <w:r w:rsidRPr="002F70A5">
        <w:rPr>
          <w:rFonts w:ascii="Times New Roman" w:hAnsi="Times New Roman" w:cs="Times New Roman"/>
          <w:bCs/>
          <w:sz w:val="24"/>
          <w:szCs w:val="24"/>
        </w:rPr>
        <w:t xml:space="preserve"> (дата обращения: 02.07.2022). - Текст: электронный. </w:t>
      </w:r>
    </w:p>
    <w:p w:rsidR="00C340E2" w:rsidRPr="002F70A5" w:rsidRDefault="00C340E2" w:rsidP="00C340E2">
      <w:pPr>
        <w:numPr>
          <w:ilvl w:val="0"/>
          <w:numId w:val="30"/>
        </w:numPr>
        <w:spacing w:after="0"/>
        <w:ind w:left="0" w:firstLine="567"/>
        <w:rPr>
          <w:rFonts w:ascii="Times New Roman" w:hAnsi="Times New Roman" w:cs="Times New Roman"/>
          <w:bCs/>
          <w:sz w:val="24"/>
          <w:szCs w:val="24"/>
        </w:rPr>
      </w:pPr>
      <w:r w:rsidRPr="002F70A5">
        <w:rPr>
          <w:rFonts w:ascii="Times New Roman" w:hAnsi="Times New Roman" w:cs="Times New Roman"/>
          <w:bCs/>
          <w:sz w:val="24"/>
          <w:szCs w:val="24"/>
        </w:rPr>
        <w:t xml:space="preserve">Научная электронная библиотека (НЭБ). - </w:t>
      </w:r>
      <w:r w:rsidRPr="002F70A5">
        <w:rPr>
          <w:rFonts w:ascii="Times New Roman" w:hAnsi="Times New Roman" w:cs="Times New Roman"/>
          <w:bCs/>
          <w:sz w:val="24"/>
          <w:szCs w:val="24"/>
          <w:lang w:val="en-US"/>
        </w:rPr>
        <w:t>URL</w:t>
      </w:r>
      <w:r w:rsidRPr="002F70A5">
        <w:rPr>
          <w:rFonts w:ascii="Times New Roman" w:hAnsi="Times New Roman" w:cs="Times New Roman"/>
          <w:bCs/>
          <w:sz w:val="24"/>
          <w:szCs w:val="24"/>
        </w:rPr>
        <w:t xml:space="preserve">: </w:t>
      </w:r>
      <w:hyperlink r:id="rId14" w:tgtFrame="_blank" w:history="1">
        <w:r w:rsidRPr="002F70A5">
          <w:rPr>
            <w:rStyle w:val="af1"/>
            <w:rFonts w:ascii="Times New Roman" w:hAnsi="Times New Roman" w:cs="Times New Roman"/>
            <w:bCs/>
            <w:sz w:val="24"/>
            <w:szCs w:val="24"/>
          </w:rPr>
          <w:t>http://www.elibrary.ru</w:t>
        </w:r>
      </w:hyperlink>
      <w:r w:rsidRPr="002F70A5">
        <w:rPr>
          <w:rFonts w:ascii="Times New Roman" w:hAnsi="Times New Roman" w:cs="Times New Roman"/>
          <w:bCs/>
          <w:sz w:val="24"/>
          <w:szCs w:val="24"/>
        </w:rPr>
        <w:t xml:space="preserve"> (дата обращения: 12.07.2022). - Текст: электронный. </w:t>
      </w:r>
    </w:p>
    <w:p w:rsidR="00C340E2" w:rsidRPr="002F70A5" w:rsidRDefault="00C340E2" w:rsidP="00C340E2">
      <w:pPr>
        <w:numPr>
          <w:ilvl w:val="0"/>
          <w:numId w:val="31"/>
        </w:numPr>
        <w:spacing w:after="0"/>
        <w:ind w:left="0" w:firstLine="567"/>
        <w:rPr>
          <w:rFonts w:ascii="Times New Roman" w:hAnsi="Times New Roman" w:cs="Times New Roman"/>
          <w:bCs/>
          <w:sz w:val="24"/>
          <w:szCs w:val="24"/>
        </w:rPr>
      </w:pPr>
      <w:r w:rsidRPr="002F70A5">
        <w:rPr>
          <w:rFonts w:ascii="Times New Roman" w:hAnsi="Times New Roman" w:cs="Times New Roman"/>
          <w:bCs/>
          <w:sz w:val="24"/>
          <w:szCs w:val="24"/>
        </w:rPr>
        <w:t xml:space="preserve">Открытый колледж. Математика. - </w:t>
      </w:r>
      <w:r w:rsidRPr="002F70A5">
        <w:rPr>
          <w:rFonts w:ascii="Times New Roman" w:hAnsi="Times New Roman" w:cs="Times New Roman"/>
          <w:bCs/>
          <w:sz w:val="24"/>
          <w:szCs w:val="24"/>
          <w:lang w:val="en-US"/>
        </w:rPr>
        <w:t>URL</w:t>
      </w:r>
      <w:r w:rsidRPr="002F70A5">
        <w:rPr>
          <w:rFonts w:ascii="Times New Roman" w:hAnsi="Times New Roman" w:cs="Times New Roman"/>
          <w:bCs/>
          <w:sz w:val="24"/>
          <w:szCs w:val="24"/>
        </w:rPr>
        <w:t xml:space="preserve">: </w:t>
      </w:r>
      <w:hyperlink r:id="rId15" w:tgtFrame="_blank" w:history="1">
        <w:r w:rsidRPr="002F70A5">
          <w:rPr>
            <w:rStyle w:val="af1"/>
            <w:rFonts w:ascii="Times New Roman" w:hAnsi="Times New Roman" w:cs="Times New Roman"/>
            <w:bCs/>
            <w:sz w:val="24"/>
            <w:szCs w:val="24"/>
          </w:rPr>
          <w:t>https://mathematics.ru</w:t>
        </w:r>
      </w:hyperlink>
      <w:r w:rsidRPr="002F70A5">
        <w:rPr>
          <w:rFonts w:ascii="Times New Roman" w:hAnsi="Times New Roman" w:cs="Times New Roman"/>
          <w:bCs/>
          <w:sz w:val="24"/>
          <w:szCs w:val="24"/>
        </w:rPr>
        <w:t xml:space="preserve"> / (дата обращения: 08.06.2022). - Текст: электронный. </w:t>
      </w:r>
    </w:p>
    <w:p w:rsidR="00C340E2" w:rsidRPr="002F70A5" w:rsidRDefault="00C340E2" w:rsidP="00C340E2">
      <w:pPr>
        <w:numPr>
          <w:ilvl w:val="0"/>
          <w:numId w:val="32"/>
        </w:numPr>
        <w:spacing w:after="0"/>
        <w:ind w:left="0" w:firstLine="567"/>
        <w:rPr>
          <w:rFonts w:ascii="Times New Roman" w:hAnsi="Times New Roman" w:cs="Times New Roman"/>
          <w:bCs/>
          <w:sz w:val="24"/>
          <w:szCs w:val="24"/>
        </w:rPr>
      </w:pPr>
      <w:r w:rsidRPr="002F70A5">
        <w:rPr>
          <w:rFonts w:ascii="Times New Roman" w:hAnsi="Times New Roman" w:cs="Times New Roman"/>
          <w:bCs/>
          <w:sz w:val="24"/>
          <w:szCs w:val="24"/>
        </w:rPr>
        <w:t xml:space="preserve">Повторим математику. - </w:t>
      </w:r>
      <w:r w:rsidRPr="002F70A5">
        <w:rPr>
          <w:rFonts w:ascii="Times New Roman" w:hAnsi="Times New Roman" w:cs="Times New Roman"/>
          <w:bCs/>
          <w:sz w:val="24"/>
          <w:szCs w:val="24"/>
          <w:lang w:val="en-US"/>
        </w:rPr>
        <w:t>URL</w:t>
      </w:r>
      <w:r w:rsidRPr="002F70A5">
        <w:rPr>
          <w:rFonts w:ascii="Times New Roman" w:hAnsi="Times New Roman" w:cs="Times New Roman"/>
          <w:bCs/>
          <w:sz w:val="24"/>
          <w:szCs w:val="24"/>
        </w:rPr>
        <w:t xml:space="preserve">: </w:t>
      </w:r>
      <w:hyperlink r:id="rId16" w:tgtFrame="_blank" w:history="1">
        <w:r w:rsidRPr="002F70A5">
          <w:rPr>
            <w:rStyle w:val="af1"/>
            <w:rFonts w:ascii="Times New Roman" w:hAnsi="Times New Roman" w:cs="Times New Roman"/>
            <w:bCs/>
            <w:sz w:val="24"/>
            <w:szCs w:val="24"/>
          </w:rPr>
          <w:t>http://www.mathteachers.narod.ru</w:t>
        </w:r>
      </w:hyperlink>
      <w:r w:rsidRPr="002F70A5">
        <w:rPr>
          <w:rFonts w:ascii="Times New Roman" w:hAnsi="Times New Roman" w:cs="Times New Roman"/>
          <w:bCs/>
          <w:sz w:val="24"/>
          <w:szCs w:val="24"/>
        </w:rPr>
        <w:t xml:space="preserve"> / (дата обращения: 12.07.2022). - Текст: электронный. </w:t>
      </w:r>
    </w:p>
    <w:p w:rsidR="00C340E2" w:rsidRPr="002F70A5" w:rsidRDefault="00C340E2" w:rsidP="00C340E2">
      <w:pPr>
        <w:numPr>
          <w:ilvl w:val="0"/>
          <w:numId w:val="33"/>
        </w:numPr>
        <w:spacing w:after="0"/>
        <w:ind w:left="0" w:firstLine="567"/>
        <w:rPr>
          <w:rFonts w:ascii="Times New Roman" w:hAnsi="Times New Roman" w:cs="Times New Roman"/>
          <w:bCs/>
          <w:sz w:val="24"/>
          <w:szCs w:val="24"/>
        </w:rPr>
      </w:pPr>
      <w:r w:rsidRPr="002F70A5">
        <w:rPr>
          <w:rFonts w:ascii="Times New Roman" w:hAnsi="Times New Roman" w:cs="Times New Roman"/>
          <w:bCs/>
          <w:sz w:val="24"/>
          <w:szCs w:val="24"/>
        </w:rPr>
        <w:t xml:space="preserve">Справочник по математике для школьников. - </w:t>
      </w:r>
      <w:r w:rsidRPr="002F70A5">
        <w:rPr>
          <w:rFonts w:ascii="Times New Roman" w:hAnsi="Times New Roman" w:cs="Times New Roman"/>
          <w:bCs/>
          <w:sz w:val="24"/>
          <w:szCs w:val="24"/>
          <w:lang w:val="en-US"/>
        </w:rPr>
        <w:t>URL</w:t>
      </w:r>
      <w:r w:rsidRPr="002F70A5">
        <w:rPr>
          <w:rFonts w:ascii="Times New Roman" w:hAnsi="Times New Roman" w:cs="Times New Roman"/>
          <w:bCs/>
          <w:sz w:val="24"/>
          <w:szCs w:val="24"/>
        </w:rPr>
        <w:t xml:space="preserve">: </w:t>
      </w:r>
      <w:hyperlink r:id="rId17" w:tgtFrame="_blank" w:history="1">
        <w:r w:rsidRPr="002F70A5">
          <w:rPr>
            <w:rStyle w:val="af1"/>
            <w:rFonts w:ascii="Times New Roman" w:hAnsi="Times New Roman" w:cs="Times New Roman"/>
            <w:bCs/>
            <w:sz w:val="24"/>
            <w:szCs w:val="24"/>
            <w:lang w:val="en-US"/>
          </w:rPr>
          <w:t>https</w:t>
        </w:r>
        <w:r w:rsidRPr="002F70A5">
          <w:rPr>
            <w:rStyle w:val="af1"/>
            <w:rFonts w:ascii="Times New Roman" w:hAnsi="Times New Roman" w:cs="Times New Roman"/>
            <w:bCs/>
            <w:sz w:val="24"/>
            <w:szCs w:val="24"/>
          </w:rPr>
          <w:t>://</w:t>
        </w:r>
        <w:r w:rsidRPr="002F70A5">
          <w:rPr>
            <w:rStyle w:val="af1"/>
            <w:rFonts w:ascii="Times New Roman" w:hAnsi="Times New Roman" w:cs="Times New Roman"/>
            <w:bCs/>
            <w:sz w:val="24"/>
            <w:szCs w:val="24"/>
            <w:lang w:val="en-US"/>
          </w:rPr>
          <w:t>www</w:t>
        </w:r>
        <w:r w:rsidRPr="002F70A5">
          <w:rPr>
            <w:rStyle w:val="af1"/>
            <w:rFonts w:ascii="Times New Roman" w:hAnsi="Times New Roman" w:cs="Times New Roman"/>
            <w:bCs/>
            <w:sz w:val="24"/>
            <w:szCs w:val="24"/>
          </w:rPr>
          <w:t>.</w:t>
        </w:r>
        <w:proofErr w:type="spellStart"/>
        <w:r w:rsidRPr="002F70A5">
          <w:rPr>
            <w:rStyle w:val="af1"/>
            <w:rFonts w:ascii="Times New Roman" w:hAnsi="Times New Roman" w:cs="Times New Roman"/>
            <w:bCs/>
            <w:sz w:val="24"/>
            <w:szCs w:val="24"/>
            <w:lang w:val="en-US"/>
          </w:rPr>
          <w:t>resolventa</w:t>
        </w:r>
        <w:proofErr w:type="spellEnd"/>
        <w:r w:rsidRPr="002F70A5">
          <w:rPr>
            <w:rStyle w:val="af1"/>
            <w:rFonts w:ascii="Times New Roman" w:hAnsi="Times New Roman" w:cs="Times New Roman"/>
            <w:bCs/>
            <w:sz w:val="24"/>
            <w:szCs w:val="24"/>
          </w:rPr>
          <w:t>.</w:t>
        </w:r>
        <w:proofErr w:type="spellStart"/>
        <w:r w:rsidRPr="002F70A5">
          <w:rPr>
            <w:rStyle w:val="af1"/>
            <w:rFonts w:ascii="Times New Roman" w:hAnsi="Times New Roman" w:cs="Times New Roman"/>
            <w:bCs/>
            <w:sz w:val="24"/>
            <w:szCs w:val="24"/>
            <w:lang w:val="en-US"/>
          </w:rPr>
          <w:t>ru</w:t>
        </w:r>
        <w:proofErr w:type="spellEnd"/>
        <w:r w:rsidRPr="002F70A5">
          <w:rPr>
            <w:rStyle w:val="af1"/>
            <w:rFonts w:ascii="Times New Roman" w:hAnsi="Times New Roman" w:cs="Times New Roman"/>
            <w:bCs/>
            <w:sz w:val="24"/>
            <w:szCs w:val="24"/>
          </w:rPr>
          <w:t>/</w:t>
        </w:r>
        <w:r w:rsidRPr="002F70A5">
          <w:rPr>
            <w:rStyle w:val="af1"/>
            <w:rFonts w:ascii="Times New Roman" w:hAnsi="Times New Roman" w:cs="Times New Roman"/>
            <w:bCs/>
            <w:sz w:val="24"/>
            <w:szCs w:val="24"/>
            <w:lang w:val="en-US"/>
          </w:rPr>
          <w:t>demo</w:t>
        </w:r>
        <w:r w:rsidRPr="002F70A5">
          <w:rPr>
            <w:rStyle w:val="af1"/>
            <w:rFonts w:ascii="Times New Roman" w:hAnsi="Times New Roman" w:cs="Times New Roman"/>
            <w:bCs/>
            <w:sz w:val="24"/>
            <w:szCs w:val="24"/>
          </w:rPr>
          <w:t>/</w:t>
        </w:r>
        <w:proofErr w:type="spellStart"/>
        <w:r w:rsidRPr="002F70A5">
          <w:rPr>
            <w:rStyle w:val="af1"/>
            <w:rFonts w:ascii="Times New Roman" w:hAnsi="Times New Roman" w:cs="Times New Roman"/>
            <w:bCs/>
            <w:sz w:val="24"/>
            <w:szCs w:val="24"/>
            <w:lang w:val="en-US"/>
          </w:rPr>
          <w:t>demomath</w:t>
        </w:r>
        <w:proofErr w:type="spellEnd"/>
        <w:r w:rsidRPr="002F70A5">
          <w:rPr>
            <w:rStyle w:val="af1"/>
            <w:rFonts w:ascii="Times New Roman" w:hAnsi="Times New Roman" w:cs="Times New Roman"/>
            <w:bCs/>
            <w:sz w:val="24"/>
            <w:szCs w:val="24"/>
          </w:rPr>
          <w:t>.</w:t>
        </w:r>
        <w:r w:rsidRPr="002F70A5">
          <w:rPr>
            <w:rStyle w:val="af1"/>
            <w:rFonts w:ascii="Times New Roman" w:hAnsi="Times New Roman" w:cs="Times New Roman"/>
            <w:bCs/>
            <w:sz w:val="24"/>
            <w:szCs w:val="24"/>
            <w:lang w:val="en-US"/>
          </w:rPr>
          <w:t>htm</w:t>
        </w:r>
      </w:hyperlink>
      <w:r w:rsidRPr="002F70A5">
        <w:rPr>
          <w:rFonts w:ascii="Times New Roman" w:hAnsi="Times New Roman" w:cs="Times New Roman"/>
          <w:bCs/>
          <w:sz w:val="24"/>
          <w:szCs w:val="24"/>
        </w:rPr>
        <w:t xml:space="preserve"> / (дата обращения: 12.07.2022). - Текст: электронный. </w:t>
      </w:r>
    </w:p>
    <w:p w:rsidR="00C340E2" w:rsidRPr="002F70A5" w:rsidRDefault="00C340E2" w:rsidP="00C340E2">
      <w:pPr>
        <w:numPr>
          <w:ilvl w:val="0"/>
          <w:numId w:val="34"/>
        </w:numPr>
        <w:spacing w:after="0"/>
        <w:ind w:left="0" w:firstLine="567"/>
        <w:rPr>
          <w:rFonts w:ascii="Times New Roman" w:hAnsi="Times New Roman" w:cs="Times New Roman"/>
          <w:bCs/>
          <w:sz w:val="24"/>
          <w:szCs w:val="24"/>
        </w:rPr>
      </w:pPr>
      <w:r w:rsidRPr="002F70A5">
        <w:rPr>
          <w:rFonts w:ascii="Times New Roman" w:hAnsi="Times New Roman" w:cs="Times New Roman"/>
          <w:bCs/>
          <w:sz w:val="24"/>
          <w:szCs w:val="24"/>
        </w:rPr>
        <w:t xml:space="preserve">Средняя математическая интернет школа. - </w:t>
      </w:r>
      <w:r w:rsidRPr="002F70A5">
        <w:rPr>
          <w:rFonts w:ascii="Times New Roman" w:hAnsi="Times New Roman" w:cs="Times New Roman"/>
          <w:bCs/>
          <w:sz w:val="24"/>
          <w:szCs w:val="24"/>
          <w:lang w:val="en-US"/>
        </w:rPr>
        <w:t>URL</w:t>
      </w:r>
      <w:r w:rsidRPr="002F70A5">
        <w:rPr>
          <w:rFonts w:ascii="Times New Roman" w:hAnsi="Times New Roman" w:cs="Times New Roman"/>
          <w:bCs/>
          <w:sz w:val="24"/>
          <w:szCs w:val="24"/>
        </w:rPr>
        <w:t xml:space="preserve">: </w:t>
      </w:r>
      <w:hyperlink r:id="rId18" w:history="1">
        <w:r w:rsidRPr="002F70A5">
          <w:rPr>
            <w:rStyle w:val="af1"/>
            <w:rFonts w:ascii="Times New Roman" w:hAnsi="Times New Roman" w:cs="Times New Roman"/>
            <w:bCs/>
            <w:sz w:val="24"/>
            <w:szCs w:val="24"/>
          </w:rPr>
          <w:t>http://www.bymath.net/</w:t>
        </w:r>
      </w:hyperlink>
      <w:r w:rsidRPr="002F70A5">
        <w:rPr>
          <w:rFonts w:ascii="Times New Roman" w:hAnsi="Times New Roman" w:cs="Times New Roman"/>
          <w:bCs/>
          <w:sz w:val="24"/>
          <w:szCs w:val="24"/>
          <w:u w:val="single"/>
        </w:rPr>
        <w:t xml:space="preserve"> </w:t>
      </w:r>
      <w:r w:rsidRPr="002F70A5">
        <w:rPr>
          <w:rFonts w:ascii="Times New Roman" w:hAnsi="Times New Roman" w:cs="Times New Roman"/>
          <w:bCs/>
          <w:sz w:val="24"/>
          <w:szCs w:val="24"/>
        </w:rPr>
        <w:t xml:space="preserve"> (дата обращения: 12.07.2022). - Текст: электронный. </w:t>
      </w:r>
    </w:p>
    <w:p w:rsidR="00C340E2" w:rsidRPr="002F70A5" w:rsidRDefault="00C340E2" w:rsidP="00C340E2">
      <w:pPr>
        <w:numPr>
          <w:ilvl w:val="0"/>
          <w:numId w:val="35"/>
        </w:numPr>
        <w:tabs>
          <w:tab w:val="clear" w:pos="720"/>
          <w:tab w:val="num" w:pos="786"/>
        </w:tabs>
        <w:spacing w:after="0"/>
        <w:ind w:left="0" w:firstLine="567"/>
        <w:rPr>
          <w:rFonts w:ascii="Times New Roman" w:hAnsi="Times New Roman" w:cs="Times New Roman"/>
          <w:bCs/>
          <w:sz w:val="24"/>
          <w:szCs w:val="24"/>
        </w:rPr>
      </w:pPr>
      <w:r w:rsidRPr="002F70A5">
        <w:rPr>
          <w:rFonts w:ascii="Times New Roman" w:hAnsi="Times New Roman" w:cs="Times New Roman"/>
          <w:bCs/>
          <w:sz w:val="24"/>
          <w:szCs w:val="24"/>
        </w:rPr>
        <w:t xml:space="preserve">Федеральный портал «Российское образование». - </w:t>
      </w:r>
      <w:r w:rsidRPr="002F70A5">
        <w:rPr>
          <w:rFonts w:ascii="Times New Roman" w:hAnsi="Times New Roman" w:cs="Times New Roman"/>
          <w:bCs/>
          <w:sz w:val="24"/>
          <w:szCs w:val="24"/>
          <w:lang w:val="en-US"/>
        </w:rPr>
        <w:t>URL</w:t>
      </w:r>
      <w:r w:rsidRPr="002F70A5">
        <w:rPr>
          <w:rFonts w:ascii="Times New Roman" w:hAnsi="Times New Roman" w:cs="Times New Roman"/>
          <w:bCs/>
          <w:sz w:val="24"/>
          <w:szCs w:val="24"/>
        </w:rPr>
        <w:t xml:space="preserve">:  </w:t>
      </w:r>
      <w:hyperlink r:id="rId19" w:history="1">
        <w:r w:rsidRPr="002F70A5">
          <w:rPr>
            <w:rStyle w:val="af1"/>
            <w:rFonts w:ascii="Times New Roman" w:hAnsi="Times New Roman" w:cs="Times New Roman"/>
            <w:bCs/>
            <w:sz w:val="24"/>
            <w:szCs w:val="24"/>
            <w:lang w:val="en-US"/>
          </w:rPr>
          <w:t>http</w:t>
        </w:r>
        <w:r w:rsidRPr="002F70A5">
          <w:rPr>
            <w:rStyle w:val="af1"/>
            <w:rFonts w:ascii="Times New Roman" w:hAnsi="Times New Roman" w:cs="Times New Roman"/>
            <w:bCs/>
            <w:sz w:val="24"/>
            <w:szCs w:val="24"/>
          </w:rPr>
          <w:t>://</w:t>
        </w:r>
        <w:r w:rsidRPr="002F70A5">
          <w:rPr>
            <w:rStyle w:val="af1"/>
            <w:rFonts w:ascii="Times New Roman" w:hAnsi="Times New Roman" w:cs="Times New Roman"/>
            <w:bCs/>
            <w:sz w:val="24"/>
            <w:szCs w:val="24"/>
            <w:lang w:val="en-US"/>
          </w:rPr>
          <w:t>www</w:t>
        </w:r>
        <w:r w:rsidRPr="002F70A5">
          <w:rPr>
            <w:rStyle w:val="af1"/>
            <w:rFonts w:ascii="Times New Roman" w:hAnsi="Times New Roman" w:cs="Times New Roman"/>
            <w:bCs/>
            <w:sz w:val="24"/>
            <w:szCs w:val="24"/>
          </w:rPr>
          <w:t>.</w:t>
        </w:r>
        <w:proofErr w:type="spellStart"/>
        <w:r w:rsidRPr="002F70A5">
          <w:rPr>
            <w:rStyle w:val="af1"/>
            <w:rFonts w:ascii="Times New Roman" w:hAnsi="Times New Roman" w:cs="Times New Roman"/>
            <w:bCs/>
            <w:sz w:val="24"/>
            <w:szCs w:val="24"/>
            <w:lang w:val="en-US"/>
          </w:rPr>
          <w:t>edu</w:t>
        </w:r>
        <w:proofErr w:type="spellEnd"/>
        <w:r w:rsidRPr="002F70A5">
          <w:rPr>
            <w:rStyle w:val="af1"/>
            <w:rFonts w:ascii="Times New Roman" w:hAnsi="Times New Roman" w:cs="Times New Roman"/>
            <w:bCs/>
            <w:sz w:val="24"/>
            <w:szCs w:val="24"/>
          </w:rPr>
          <w:t>.</w:t>
        </w:r>
        <w:proofErr w:type="spellStart"/>
        <w:r w:rsidRPr="002F70A5">
          <w:rPr>
            <w:rStyle w:val="af1"/>
            <w:rFonts w:ascii="Times New Roman" w:hAnsi="Times New Roman" w:cs="Times New Roman"/>
            <w:bCs/>
            <w:sz w:val="24"/>
            <w:szCs w:val="24"/>
            <w:lang w:val="en-US"/>
          </w:rPr>
          <w:t>ru</w:t>
        </w:r>
        <w:proofErr w:type="spellEnd"/>
        <w:r w:rsidRPr="002F70A5">
          <w:rPr>
            <w:rStyle w:val="af1"/>
            <w:rFonts w:ascii="Times New Roman" w:hAnsi="Times New Roman" w:cs="Times New Roman"/>
            <w:bCs/>
            <w:sz w:val="24"/>
            <w:szCs w:val="24"/>
          </w:rPr>
          <w:t>/</w:t>
        </w:r>
      </w:hyperlink>
      <w:r w:rsidRPr="002F70A5">
        <w:rPr>
          <w:rFonts w:ascii="Times New Roman" w:hAnsi="Times New Roman" w:cs="Times New Roman"/>
          <w:bCs/>
          <w:sz w:val="24"/>
          <w:szCs w:val="24"/>
          <w:u w:val="single"/>
        </w:rPr>
        <w:t xml:space="preserve"> </w:t>
      </w:r>
      <w:r w:rsidRPr="002F70A5">
        <w:rPr>
          <w:rFonts w:ascii="Times New Roman" w:hAnsi="Times New Roman" w:cs="Times New Roman"/>
          <w:bCs/>
          <w:sz w:val="24"/>
          <w:szCs w:val="24"/>
        </w:rPr>
        <w:t xml:space="preserve"> (дата обращения: 02.07.2022). - Текст: электронный. </w:t>
      </w:r>
    </w:p>
    <w:p w:rsidR="00C340E2" w:rsidRPr="002F70A5" w:rsidRDefault="00C340E2" w:rsidP="00C340E2">
      <w:pPr>
        <w:rPr>
          <w:rFonts w:ascii="Times New Roman" w:hAnsi="Times New Roman" w:cs="Times New Roman"/>
          <w:bCs/>
          <w:sz w:val="24"/>
          <w:szCs w:val="24"/>
        </w:rPr>
      </w:pPr>
      <w:r w:rsidRPr="002F70A5">
        <w:rPr>
          <w:rFonts w:ascii="Times New Roman" w:hAnsi="Times New Roman" w:cs="Times New Roman"/>
          <w:bCs/>
          <w:sz w:val="24"/>
          <w:szCs w:val="24"/>
        </w:rPr>
        <w:t xml:space="preserve">Федеральный центр информационно-образовательных ресурсов. - </w:t>
      </w:r>
      <w:r w:rsidRPr="002F70A5">
        <w:rPr>
          <w:rFonts w:ascii="Times New Roman" w:hAnsi="Times New Roman" w:cs="Times New Roman"/>
          <w:bCs/>
          <w:sz w:val="24"/>
          <w:szCs w:val="24"/>
          <w:lang w:val="en-US"/>
        </w:rPr>
        <w:t>URL</w:t>
      </w:r>
      <w:r w:rsidRPr="002F70A5">
        <w:rPr>
          <w:rFonts w:ascii="Times New Roman" w:hAnsi="Times New Roman" w:cs="Times New Roman"/>
          <w:bCs/>
          <w:sz w:val="24"/>
          <w:szCs w:val="24"/>
        </w:rPr>
        <w:t xml:space="preserve">: </w:t>
      </w:r>
      <w:r w:rsidRPr="002F70A5">
        <w:rPr>
          <w:rFonts w:ascii="Times New Roman" w:hAnsi="Times New Roman" w:cs="Times New Roman"/>
          <w:bCs/>
          <w:sz w:val="24"/>
          <w:szCs w:val="24"/>
          <w:u w:val="single"/>
        </w:rPr>
        <w:t>http://fcior.edu.ru /</w:t>
      </w:r>
      <w:r w:rsidRPr="002F70A5">
        <w:rPr>
          <w:rFonts w:ascii="Times New Roman" w:hAnsi="Times New Roman" w:cs="Times New Roman"/>
          <w:bCs/>
          <w:sz w:val="24"/>
          <w:szCs w:val="24"/>
        </w:rPr>
        <w:t xml:space="preserve"> (дата обращения: 01.07.2022). - Текст: электронный</w:t>
      </w:r>
    </w:p>
    <w:p w:rsidR="00D352C6" w:rsidRPr="00C340E2" w:rsidRDefault="00D352C6" w:rsidP="00C340E2">
      <w:pPr>
        <w:pStyle w:val="aa"/>
        <w:spacing w:after="0" w:line="240" w:lineRule="auto"/>
        <w:ind w:left="786"/>
        <w:rPr>
          <w:rFonts w:ascii="Times New Roman" w:hAnsi="Times New Roman" w:cs="Times New Roman"/>
          <w:b/>
          <w:bCs/>
          <w:sz w:val="24"/>
          <w:szCs w:val="24"/>
        </w:rPr>
      </w:pPr>
      <w:bookmarkStart w:id="14" w:name="_Toc124938102"/>
      <w:bookmarkStart w:id="15" w:name="_Toc125024771"/>
      <w:bookmarkStart w:id="16" w:name="_Toc125029369"/>
      <w:r w:rsidRPr="00C340E2">
        <w:rPr>
          <w:rFonts w:ascii="Times New Roman" w:hAnsi="Times New Roman" w:cs="Times New Roman"/>
          <w:b/>
          <w:bCs/>
          <w:sz w:val="24"/>
          <w:szCs w:val="24"/>
        </w:rPr>
        <w:lastRenderedPageBreak/>
        <w:t>4. Контроль и оценка результатов освоения общеобразовательной дисциплины</w:t>
      </w:r>
      <w:bookmarkEnd w:id="14"/>
      <w:bookmarkEnd w:id="15"/>
      <w:bookmarkEnd w:id="16"/>
    </w:p>
    <w:p w:rsidR="00D55D67" w:rsidRPr="0009543B" w:rsidRDefault="00D55D67" w:rsidP="0009543B">
      <w:pPr>
        <w:spacing w:after="0" w:line="240" w:lineRule="auto"/>
        <w:contextualSpacing/>
        <w:rPr>
          <w:rFonts w:ascii="Times New Roman" w:eastAsia="Times New Roman" w:hAnsi="Times New Roman" w:cs="Times New Roman"/>
          <w:b/>
          <w:sz w:val="24"/>
          <w:szCs w:val="24"/>
          <w:lang w:eastAsia="ru-RU"/>
        </w:rPr>
      </w:pPr>
    </w:p>
    <w:p w:rsidR="00D55D67" w:rsidRPr="0009543B" w:rsidRDefault="00D55D67" w:rsidP="0009543B">
      <w:pPr>
        <w:spacing w:after="0" w:line="240" w:lineRule="auto"/>
        <w:jc w:val="both"/>
        <w:rPr>
          <w:rFonts w:ascii="Times New Roman" w:hAnsi="Times New Roman" w:cs="Times New Roman"/>
          <w:sz w:val="24"/>
          <w:szCs w:val="24"/>
        </w:rPr>
      </w:pPr>
      <w:r w:rsidRPr="0009543B">
        <w:rPr>
          <w:rFonts w:ascii="Times New Roman" w:hAnsi="Times New Roman" w:cs="Times New Roman"/>
          <w:b/>
          <w:sz w:val="24"/>
          <w:szCs w:val="24"/>
        </w:rPr>
        <w:t>Контроль</w:t>
      </w:r>
      <w:r w:rsidRPr="0009543B">
        <w:rPr>
          <w:rFonts w:ascii="Times New Roman" w:hAnsi="Times New Roman" w:cs="Times New Roman"/>
          <w:sz w:val="24"/>
          <w:szCs w:val="24"/>
        </w:rPr>
        <w:t xml:space="preserve"> </w:t>
      </w:r>
      <w:r w:rsidRPr="0009543B">
        <w:rPr>
          <w:rFonts w:ascii="Times New Roman" w:hAnsi="Times New Roman" w:cs="Times New Roman"/>
          <w:b/>
          <w:sz w:val="24"/>
          <w:szCs w:val="24"/>
        </w:rPr>
        <w:t>и оценка</w:t>
      </w:r>
      <w:r w:rsidRPr="0009543B">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524196" w:rsidRPr="0009543B" w:rsidRDefault="00524196" w:rsidP="0009543B">
      <w:pPr>
        <w:spacing w:after="0" w:line="240" w:lineRule="auto"/>
        <w:rPr>
          <w:rFonts w:ascii="Times New Roman" w:hAnsi="Times New Roman" w:cs="Times New Roman"/>
          <w:sz w:val="24"/>
          <w:szCs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99"/>
        <w:gridCol w:w="4006"/>
        <w:gridCol w:w="2491"/>
      </w:tblGrid>
      <w:tr w:rsidR="00524196" w:rsidRPr="0009543B" w:rsidTr="00EB4AF0">
        <w:trPr>
          <w:jc w:val="center"/>
        </w:trPr>
        <w:tc>
          <w:tcPr>
            <w:tcW w:w="1750" w:type="pct"/>
            <w:tcBorders>
              <w:top w:val="single" w:sz="4" w:space="0" w:color="000000"/>
              <w:left w:val="single" w:sz="4" w:space="0" w:color="000000"/>
              <w:bottom w:val="single" w:sz="4" w:space="0" w:color="000000"/>
              <w:right w:val="single" w:sz="4" w:space="0" w:color="000000"/>
            </w:tcBorders>
            <w:hideMark/>
          </w:tcPr>
          <w:p w:rsidR="00524196" w:rsidRPr="0009543B" w:rsidRDefault="00524196" w:rsidP="0009543B">
            <w:pPr>
              <w:spacing w:after="0" w:line="240" w:lineRule="auto"/>
              <w:ind w:left="57" w:right="57"/>
              <w:jc w:val="center"/>
              <w:rPr>
                <w:rFonts w:ascii="Times New Roman" w:hAnsi="Times New Roman" w:cs="Times New Roman"/>
                <w:b/>
                <w:sz w:val="24"/>
                <w:szCs w:val="24"/>
              </w:rPr>
            </w:pPr>
            <w:r w:rsidRPr="0009543B">
              <w:rPr>
                <w:rFonts w:ascii="Times New Roman" w:hAnsi="Times New Roman" w:cs="Times New Roman"/>
                <w:b/>
                <w:sz w:val="24"/>
                <w:szCs w:val="24"/>
              </w:rPr>
              <w:t>Общая/профессиональная компетенция</w:t>
            </w:r>
          </w:p>
        </w:tc>
        <w:tc>
          <w:tcPr>
            <w:tcW w:w="2004" w:type="pct"/>
            <w:tcBorders>
              <w:top w:val="single" w:sz="4" w:space="0" w:color="000000"/>
              <w:left w:val="single" w:sz="4" w:space="0" w:color="000000"/>
              <w:bottom w:val="single" w:sz="4" w:space="0" w:color="000000"/>
              <w:right w:val="single" w:sz="4" w:space="0" w:color="000000"/>
            </w:tcBorders>
          </w:tcPr>
          <w:p w:rsidR="00524196" w:rsidRPr="0009543B" w:rsidRDefault="00524196" w:rsidP="0009543B">
            <w:pPr>
              <w:spacing w:after="0" w:line="240" w:lineRule="auto"/>
              <w:ind w:left="57" w:right="57"/>
              <w:jc w:val="center"/>
              <w:rPr>
                <w:rFonts w:ascii="Times New Roman" w:hAnsi="Times New Roman" w:cs="Times New Roman"/>
                <w:b/>
                <w:sz w:val="24"/>
                <w:szCs w:val="24"/>
              </w:rPr>
            </w:pPr>
            <w:r w:rsidRPr="0009543B">
              <w:rPr>
                <w:rFonts w:ascii="Times New Roman" w:hAnsi="Times New Roman" w:cs="Times New Roman"/>
                <w:b/>
                <w:sz w:val="24"/>
                <w:szCs w:val="24"/>
              </w:rPr>
              <w:t>Раздел/Тема</w:t>
            </w:r>
          </w:p>
        </w:tc>
        <w:tc>
          <w:tcPr>
            <w:tcW w:w="1246" w:type="pct"/>
            <w:tcBorders>
              <w:top w:val="single" w:sz="4" w:space="0" w:color="000000"/>
              <w:left w:val="single" w:sz="4" w:space="0" w:color="000000"/>
              <w:bottom w:val="single" w:sz="4" w:space="0" w:color="000000"/>
              <w:right w:val="single" w:sz="4" w:space="0" w:color="000000"/>
            </w:tcBorders>
            <w:hideMark/>
          </w:tcPr>
          <w:p w:rsidR="00524196" w:rsidRPr="0009543B" w:rsidRDefault="00524196" w:rsidP="0009543B">
            <w:pPr>
              <w:spacing w:after="0" w:line="240" w:lineRule="auto"/>
              <w:ind w:left="57" w:right="57"/>
              <w:jc w:val="center"/>
              <w:rPr>
                <w:rFonts w:ascii="Times New Roman" w:hAnsi="Times New Roman" w:cs="Times New Roman"/>
                <w:b/>
                <w:sz w:val="24"/>
                <w:szCs w:val="24"/>
              </w:rPr>
            </w:pPr>
            <w:r w:rsidRPr="0009543B">
              <w:rPr>
                <w:rFonts w:ascii="Times New Roman" w:hAnsi="Times New Roman" w:cs="Times New Roman"/>
                <w:b/>
                <w:sz w:val="24"/>
                <w:szCs w:val="24"/>
              </w:rPr>
              <w:t>Тип оценочных мероприятия</w:t>
            </w:r>
          </w:p>
        </w:tc>
      </w:tr>
      <w:tr w:rsidR="001615DF" w:rsidRPr="0009543B" w:rsidTr="00EB4AF0">
        <w:trPr>
          <w:jc w:val="center"/>
        </w:trPr>
        <w:tc>
          <w:tcPr>
            <w:tcW w:w="1750" w:type="pct"/>
            <w:tcBorders>
              <w:bottom w:val="single" w:sz="4" w:space="0" w:color="auto"/>
            </w:tcBorders>
          </w:tcPr>
          <w:p w:rsidR="001615DF" w:rsidRPr="0009543B" w:rsidRDefault="001615DF" w:rsidP="0009543B">
            <w:pPr>
              <w:spacing w:after="0" w:line="240" w:lineRule="auto"/>
              <w:ind w:left="57" w:right="57"/>
              <w:rPr>
                <w:rFonts w:ascii="Times New Roman" w:hAnsi="Times New Roman" w:cs="Times New Roman"/>
                <w:b/>
                <w:sz w:val="24"/>
                <w:szCs w:val="24"/>
              </w:rPr>
            </w:pPr>
            <w:r w:rsidRPr="0009543B">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09543B">
              <w:rPr>
                <w:rFonts w:ascii="Times New Roman" w:hAnsi="Times New Roman" w:cs="Times New Roman"/>
                <w:iCs/>
                <w:sz w:val="24"/>
                <w:szCs w:val="24"/>
              </w:rPr>
              <w:br/>
              <w:t>к различным контекстам</w:t>
            </w:r>
          </w:p>
        </w:tc>
        <w:tc>
          <w:tcPr>
            <w:tcW w:w="2004" w:type="pct"/>
            <w:tcBorders>
              <w:top w:val="single" w:sz="4" w:space="0" w:color="000000"/>
              <w:left w:val="single" w:sz="4" w:space="0" w:color="000000"/>
              <w:bottom w:val="single" w:sz="4" w:space="0" w:color="000000"/>
              <w:right w:val="single" w:sz="4" w:space="0" w:color="000000"/>
            </w:tcBorders>
          </w:tcPr>
          <w:p w:rsidR="00941B14"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 xml:space="preserve">Р 1, Тема 1.1, 1.2, </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2, Темы 2.1, 2.2, 2.3, 2.4, 2.5 П-о/с, 2.6</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3, Темы 3.1, 3.2, 3.3 П-о/с, 3.4</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4, Темы 4.1, 4.2, 4.3, 4.4, 4.5, 4.6, 4.7 П-о/</w:t>
            </w:r>
            <w:r w:rsidRPr="0009543B">
              <w:rPr>
                <w:rFonts w:ascii="Times New Roman" w:hAnsi="Times New Roman" w:cs="Times New Roman"/>
                <w:bCs/>
                <w:sz w:val="24"/>
                <w:szCs w:val="24"/>
                <w:lang w:val="en-US"/>
              </w:rPr>
              <w:t>c</w:t>
            </w:r>
            <w:r w:rsidRPr="0009543B">
              <w:rPr>
                <w:rFonts w:ascii="Times New Roman" w:hAnsi="Times New Roman" w:cs="Times New Roman"/>
                <w:bCs/>
                <w:sz w:val="24"/>
                <w:szCs w:val="24"/>
              </w:rPr>
              <w:t>, 4.8, 4.9, 4.10, 4.11</w:t>
            </w:r>
          </w:p>
          <w:p w:rsidR="001615DF" w:rsidRPr="0009543B" w:rsidRDefault="001615DF" w:rsidP="0009543B">
            <w:pPr>
              <w:spacing w:after="0" w:line="240" w:lineRule="auto"/>
              <w:ind w:left="57" w:right="57"/>
              <w:rPr>
                <w:rFonts w:ascii="Times New Roman" w:hAnsi="Times New Roman" w:cs="Times New Roman"/>
                <w:bCs/>
                <w:sz w:val="24"/>
                <w:szCs w:val="24"/>
              </w:rPr>
            </w:pPr>
            <w:r w:rsidRPr="0009543B">
              <w:rPr>
                <w:rFonts w:ascii="Times New Roman" w:hAnsi="Times New Roman" w:cs="Times New Roman"/>
                <w:bCs/>
                <w:sz w:val="24"/>
                <w:szCs w:val="24"/>
              </w:rPr>
              <w:t>Р 5, Темы 5.1, 5.2</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6, Темы 6.1, 6.2, 6.3, 6.4, 6.5, 6.6, 6.7 П-о/</w:t>
            </w:r>
            <w:r w:rsidRPr="0009543B">
              <w:rPr>
                <w:rFonts w:ascii="Times New Roman" w:hAnsi="Times New Roman" w:cs="Times New Roman"/>
                <w:sz w:val="24"/>
                <w:szCs w:val="24"/>
                <w:lang w:val="en-US"/>
              </w:rPr>
              <w:t>c</w:t>
            </w:r>
            <w:r w:rsidRPr="0009543B">
              <w:rPr>
                <w:rFonts w:ascii="Times New Roman" w:hAnsi="Times New Roman" w:cs="Times New Roman"/>
                <w:sz w:val="24"/>
                <w:szCs w:val="24"/>
              </w:rPr>
              <w:t>, 6.8, 6.9, 6.10 П-о/</w:t>
            </w:r>
            <w:r w:rsidRPr="0009543B">
              <w:rPr>
                <w:rFonts w:ascii="Times New Roman" w:hAnsi="Times New Roman" w:cs="Times New Roman"/>
                <w:sz w:val="24"/>
                <w:szCs w:val="24"/>
                <w:lang w:val="en-US"/>
              </w:rPr>
              <w:t>c</w:t>
            </w:r>
            <w:r w:rsidRPr="0009543B">
              <w:rPr>
                <w:rFonts w:ascii="Times New Roman" w:hAnsi="Times New Roman" w:cs="Times New Roman"/>
                <w:sz w:val="24"/>
                <w:szCs w:val="24"/>
              </w:rPr>
              <w:t>, 6.11</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7, Темы 7.1, 7.2, 7.3, 7.4, 7.5, 7.6, 7.7 П-о/</w:t>
            </w:r>
            <w:r w:rsidRPr="0009543B">
              <w:rPr>
                <w:rFonts w:ascii="Times New Roman" w:hAnsi="Times New Roman" w:cs="Times New Roman"/>
                <w:sz w:val="24"/>
                <w:szCs w:val="24"/>
                <w:lang w:val="en-US"/>
              </w:rPr>
              <w:t>c</w:t>
            </w:r>
            <w:r w:rsidRPr="0009543B">
              <w:rPr>
                <w:rFonts w:ascii="Times New Roman" w:hAnsi="Times New Roman" w:cs="Times New Roman"/>
                <w:sz w:val="24"/>
                <w:szCs w:val="24"/>
              </w:rPr>
              <w:t>,7.8,7.9, 7.10 П-о/с, 7.11, 7.12, 7.13, 7.14, 7.15, 7.16, 7.17</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8, Темы 8.1, 8.2, 8.3, 8.4, 8.5, 8.6</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9, Темы 9.1, 9.2, 9.3, 9.4,9.5</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10, Темы 10.1, 10.2, 10.3, 10.4</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11, Темы 11.1, 11.2, 11.3 П-о/с, 11.4, 11.5, 11.6 П-о/с, 11.7</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12, Темы 12.1, 12.2, 12.3, 12.4</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13, Темы 13.1, 13.2, 13.3, 13.4, 13.5 П-о/с, 13.6</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14, Темы 14.1, 14.2, 14.3, 14.4, 14.5 П-о/с, 14.6</w:t>
            </w:r>
          </w:p>
        </w:tc>
        <w:tc>
          <w:tcPr>
            <w:tcW w:w="1246" w:type="pct"/>
            <w:tcBorders>
              <w:top w:val="single" w:sz="4" w:space="0" w:color="000000"/>
              <w:left w:val="single" w:sz="4" w:space="0" w:color="000000"/>
              <w:bottom w:val="single" w:sz="4" w:space="0" w:color="000000"/>
              <w:right w:val="single" w:sz="4" w:space="0" w:color="000000"/>
            </w:tcBorders>
          </w:tcPr>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Тестирование</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Устный опрос</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Математический диктант</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Индивидуальная самостоятельная работа</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Контрольная работа</w:t>
            </w:r>
          </w:p>
          <w:p w:rsidR="001615DF" w:rsidRPr="0009543B" w:rsidRDefault="001615DF" w:rsidP="0009543B">
            <w:pPr>
              <w:spacing w:after="0" w:line="240" w:lineRule="auto"/>
              <w:ind w:left="57" w:right="57"/>
              <w:rPr>
                <w:rFonts w:ascii="Times New Roman" w:hAnsi="Times New Roman" w:cs="Times New Roman"/>
                <w:b/>
                <w:sz w:val="24"/>
                <w:szCs w:val="24"/>
              </w:rPr>
            </w:pPr>
            <w:r w:rsidRPr="0009543B">
              <w:rPr>
                <w:rFonts w:ascii="Times New Roman" w:hAnsi="Times New Roman" w:cs="Times New Roman"/>
                <w:sz w:val="24"/>
                <w:szCs w:val="24"/>
              </w:rPr>
              <w:t>Выполнение экзаменационных заданий</w:t>
            </w:r>
          </w:p>
        </w:tc>
      </w:tr>
      <w:tr w:rsidR="001615DF" w:rsidRPr="0009543B" w:rsidTr="00EB4AF0">
        <w:trPr>
          <w:jc w:val="center"/>
        </w:trPr>
        <w:tc>
          <w:tcPr>
            <w:tcW w:w="1750" w:type="pct"/>
          </w:tcPr>
          <w:p w:rsidR="001615DF" w:rsidRPr="0009543B" w:rsidRDefault="001615DF" w:rsidP="0009543B">
            <w:pPr>
              <w:spacing w:after="0" w:line="240" w:lineRule="auto"/>
              <w:ind w:left="57" w:right="57"/>
              <w:rPr>
                <w:rFonts w:ascii="Times New Roman" w:hAnsi="Times New Roman" w:cs="Times New Roman"/>
                <w:b/>
                <w:sz w:val="24"/>
                <w:szCs w:val="24"/>
              </w:rPr>
            </w:pPr>
            <w:r w:rsidRPr="0009543B">
              <w:rPr>
                <w:rFonts w:ascii="Times New Roman" w:hAnsi="Times New Roman" w:cs="Times New Roman"/>
                <w:iCs/>
                <w:sz w:val="24"/>
                <w:szCs w:val="24"/>
              </w:rPr>
              <w:t xml:space="preserve">ОК 02. </w:t>
            </w:r>
            <w:r w:rsidRPr="0009543B">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04" w:type="pct"/>
            <w:tcBorders>
              <w:top w:val="single" w:sz="4" w:space="0" w:color="000000"/>
              <w:left w:val="single" w:sz="4" w:space="0" w:color="000000"/>
              <w:bottom w:val="single" w:sz="4" w:space="0" w:color="000000"/>
              <w:right w:val="single" w:sz="4" w:space="0" w:color="000000"/>
            </w:tcBorders>
          </w:tcPr>
          <w:p w:rsidR="00E358CC"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 xml:space="preserve">Р 1, Тема 1.1, 1.2, </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2, Темы 2.1, 2.2, 2.3, 2.4, 2.5 П-о/с, 2.6</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3, Темы 3.1, 3.2, 3.3 П-о/с, 3.4</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4, Темы 4.1, 4.2, 4.3, 4.4, 4.5, 4.6, 4.7 П-о/</w:t>
            </w:r>
            <w:r w:rsidRPr="0009543B">
              <w:rPr>
                <w:rFonts w:ascii="Times New Roman" w:hAnsi="Times New Roman" w:cs="Times New Roman"/>
                <w:bCs/>
                <w:sz w:val="24"/>
                <w:szCs w:val="24"/>
                <w:lang w:val="en-US"/>
              </w:rPr>
              <w:t>c</w:t>
            </w:r>
            <w:r w:rsidRPr="0009543B">
              <w:rPr>
                <w:rFonts w:ascii="Times New Roman" w:hAnsi="Times New Roman" w:cs="Times New Roman"/>
                <w:bCs/>
                <w:sz w:val="24"/>
                <w:szCs w:val="24"/>
              </w:rPr>
              <w:t>, 4.8, 4.9, 4.10, 4.11</w:t>
            </w:r>
          </w:p>
          <w:p w:rsidR="001615DF" w:rsidRPr="0009543B" w:rsidRDefault="001615DF" w:rsidP="0009543B">
            <w:pPr>
              <w:spacing w:after="0" w:line="240" w:lineRule="auto"/>
              <w:ind w:left="57" w:right="57"/>
              <w:rPr>
                <w:rFonts w:ascii="Times New Roman" w:hAnsi="Times New Roman" w:cs="Times New Roman"/>
                <w:bCs/>
                <w:sz w:val="24"/>
                <w:szCs w:val="24"/>
              </w:rPr>
            </w:pPr>
            <w:r w:rsidRPr="0009543B">
              <w:rPr>
                <w:rFonts w:ascii="Times New Roman" w:hAnsi="Times New Roman" w:cs="Times New Roman"/>
                <w:bCs/>
                <w:sz w:val="24"/>
                <w:szCs w:val="24"/>
              </w:rPr>
              <w:t>Р 5, Темы 5.1, 5.2</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6, Темы 6.1, 6.2, 6.3, 6.4, 6.5, 6.6, 6.7 П-о/</w:t>
            </w:r>
            <w:r w:rsidRPr="0009543B">
              <w:rPr>
                <w:rFonts w:ascii="Times New Roman" w:hAnsi="Times New Roman" w:cs="Times New Roman"/>
                <w:sz w:val="24"/>
                <w:szCs w:val="24"/>
                <w:lang w:val="en-US"/>
              </w:rPr>
              <w:t>c</w:t>
            </w:r>
            <w:r w:rsidRPr="0009543B">
              <w:rPr>
                <w:rFonts w:ascii="Times New Roman" w:hAnsi="Times New Roman" w:cs="Times New Roman"/>
                <w:sz w:val="24"/>
                <w:szCs w:val="24"/>
              </w:rPr>
              <w:t>, 6.8, 6.9, 6.10 П-о/</w:t>
            </w:r>
            <w:r w:rsidRPr="0009543B">
              <w:rPr>
                <w:rFonts w:ascii="Times New Roman" w:hAnsi="Times New Roman" w:cs="Times New Roman"/>
                <w:sz w:val="24"/>
                <w:szCs w:val="24"/>
                <w:lang w:val="en-US"/>
              </w:rPr>
              <w:t>c</w:t>
            </w:r>
            <w:r w:rsidRPr="0009543B">
              <w:rPr>
                <w:rFonts w:ascii="Times New Roman" w:hAnsi="Times New Roman" w:cs="Times New Roman"/>
                <w:sz w:val="24"/>
                <w:szCs w:val="24"/>
              </w:rPr>
              <w:t>, 6.11</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7, Темы 7.1, 7.2, 7.3, 7.4, 7.5, 7.6, 7.7 П-о/</w:t>
            </w:r>
            <w:r w:rsidRPr="0009543B">
              <w:rPr>
                <w:rFonts w:ascii="Times New Roman" w:hAnsi="Times New Roman" w:cs="Times New Roman"/>
                <w:sz w:val="24"/>
                <w:szCs w:val="24"/>
                <w:lang w:val="en-US"/>
              </w:rPr>
              <w:t>c</w:t>
            </w:r>
            <w:r w:rsidRPr="0009543B">
              <w:rPr>
                <w:rFonts w:ascii="Times New Roman" w:hAnsi="Times New Roman" w:cs="Times New Roman"/>
                <w:sz w:val="24"/>
                <w:szCs w:val="24"/>
              </w:rPr>
              <w:t>,7.8,7.9, 7.10 П-о/с, 7.11, 7.12, 7.13, 7.14, 7.15, 7.16, 7.17</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8, Темы 8.1, 8.2, 8.3, 8.4, 8.5, 8.6</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9, Темы 9.1, 9.2, 9.3, 9.4,9.5</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10, Темы 10.1, 10.2, 10.3, 10.4</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11, Темы 11.1, 11.2, 11.3 П-о/с, 11.4, 11.5, 11.6 П-о/с, 11.7</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12, Темы 12.1, 12.2, 12.3, 12.4</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13, Темы 13.1, 13.2, 13.3, 13.4, 13.5 П-о/с, 13.6</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14, Темы 14.1, 14.2, 14.3, 14.4, 14.5 П-о/с, 14.6</w:t>
            </w:r>
          </w:p>
        </w:tc>
        <w:tc>
          <w:tcPr>
            <w:tcW w:w="1246" w:type="pct"/>
            <w:tcBorders>
              <w:top w:val="single" w:sz="4" w:space="0" w:color="000000"/>
              <w:left w:val="single" w:sz="4" w:space="0" w:color="000000"/>
              <w:bottom w:val="single" w:sz="4" w:space="0" w:color="000000"/>
              <w:right w:val="single" w:sz="4" w:space="0" w:color="000000"/>
            </w:tcBorders>
          </w:tcPr>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Тестирование</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Устный опрос</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Математический диктант</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Индивидуальная самостоятельная работа</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Контрольная работа</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Выполнение экзаменационных заданий</w:t>
            </w:r>
          </w:p>
        </w:tc>
      </w:tr>
      <w:tr w:rsidR="001615DF" w:rsidRPr="0009543B" w:rsidTr="00EB4AF0">
        <w:trPr>
          <w:jc w:val="center"/>
        </w:trPr>
        <w:tc>
          <w:tcPr>
            <w:tcW w:w="1750" w:type="pct"/>
          </w:tcPr>
          <w:p w:rsidR="001615DF" w:rsidRPr="0009543B" w:rsidRDefault="001615DF" w:rsidP="0009543B">
            <w:pPr>
              <w:spacing w:after="0" w:line="240" w:lineRule="auto"/>
              <w:ind w:left="57" w:right="57"/>
              <w:rPr>
                <w:rFonts w:ascii="Times New Roman" w:hAnsi="Times New Roman" w:cs="Times New Roman"/>
                <w:b/>
                <w:sz w:val="24"/>
                <w:szCs w:val="24"/>
              </w:rPr>
            </w:pPr>
            <w:r w:rsidRPr="0009543B">
              <w:rPr>
                <w:rFonts w:ascii="Times New Roman" w:hAnsi="Times New Roman" w:cs="Times New Roman"/>
                <w:iCs/>
                <w:sz w:val="24"/>
                <w:szCs w:val="24"/>
              </w:rPr>
              <w:lastRenderedPageBreak/>
              <w:t xml:space="preserve">ОК 03. </w:t>
            </w:r>
            <w:r w:rsidRPr="0009543B">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004" w:type="pct"/>
            <w:tcBorders>
              <w:top w:val="single" w:sz="4" w:space="0" w:color="000000"/>
              <w:left w:val="single" w:sz="4" w:space="0" w:color="000000"/>
              <w:bottom w:val="single" w:sz="4" w:space="0" w:color="000000"/>
              <w:right w:val="single" w:sz="4" w:space="0" w:color="000000"/>
            </w:tcBorders>
          </w:tcPr>
          <w:p w:rsidR="00E358CC"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1, Тема 1.1, 1.2</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2, Темы 2.1, 2.2, 2.3, 2.4, 2.5 П-о/с, 2.6</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3, Темы 3.1, 3.2, 3.3 П-о/с, 3.4</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4, Темы 4.1, 4.2, 4.3, 4.4, 4.5, 4.6, 4.7 П-о/</w:t>
            </w:r>
            <w:r w:rsidRPr="0009543B">
              <w:rPr>
                <w:rFonts w:ascii="Times New Roman" w:hAnsi="Times New Roman" w:cs="Times New Roman"/>
                <w:bCs/>
                <w:sz w:val="24"/>
                <w:szCs w:val="24"/>
                <w:lang w:val="en-US"/>
              </w:rPr>
              <w:t>c</w:t>
            </w:r>
            <w:r w:rsidRPr="0009543B">
              <w:rPr>
                <w:rFonts w:ascii="Times New Roman" w:hAnsi="Times New Roman" w:cs="Times New Roman"/>
                <w:bCs/>
                <w:sz w:val="24"/>
                <w:szCs w:val="24"/>
              </w:rPr>
              <w:t>, 4.8, 4.9, 4.10, 4.11</w:t>
            </w:r>
          </w:p>
          <w:p w:rsidR="001615DF" w:rsidRPr="0009543B" w:rsidRDefault="001615DF" w:rsidP="0009543B">
            <w:pPr>
              <w:spacing w:after="0" w:line="240" w:lineRule="auto"/>
              <w:ind w:left="57" w:right="57"/>
              <w:rPr>
                <w:rFonts w:ascii="Times New Roman" w:hAnsi="Times New Roman" w:cs="Times New Roman"/>
                <w:bCs/>
                <w:sz w:val="24"/>
                <w:szCs w:val="24"/>
              </w:rPr>
            </w:pPr>
            <w:r w:rsidRPr="0009543B">
              <w:rPr>
                <w:rFonts w:ascii="Times New Roman" w:hAnsi="Times New Roman" w:cs="Times New Roman"/>
                <w:bCs/>
                <w:sz w:val="24"/>
                <w:szCs w:val="24"/>
              </w:rPr>
              <w:t>Р 5, Темы 5.1, 5.2</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6, Темы 6.1, 6.2, 6.3, 6.4, 6.5, 6.6, 6.7 П-о/</w:t>
            </w:r>
            <w:r w:rsidRPr="0009543B">
              <w:rPr>
                <w:rFonts w:ascii="Times New Roman" w:hAnsi="Times New Roman" w:cs="Times New Roman"/>
                <w:sz w:val="24"/>
                <w:szCs w:val="24"/>
                <w:lang w:val="en-US"/>
              </w:rPr>
              <w:t>c</w:t>
            </w:r>
            <w:r w:rsidRPr="0009543B">
              <w:rPr>
                <w:rFonts w:ascii="Times New Roman" w:hAnsi="Times New Roman" w:cs="Times New Roman"/>
                <w:sz w:val="24"/>
                <w:szCs w:val="24"/>
              </w:rPr>
              <w:t>, 6.8, 6.9, 6.10 П-о/</w:t>
            </w:r>
            <w:r w:rsidRPr="0009543B">
              <w:rPr>
                <w:rFonts w:ascii="Times New Roman" w:hAnsi="Times New Roman" w:cs="Times New Roman"/>
                <w:sz w:val="24"/>
                <w:szCs w:val="24"/>
                <w:lang w:val="en-US"/>
              </w:rPr>
              <w:t>c</w:t>
            </w:r>
            <w:r w:rsidRPr="0009543B">
              <w:rPr>
                <w:rFonts w:ascii="Times New Roman" w:hAnsi="Times New Roman" w:cs="Times New Roman"/>
                <w:sz w:val="24"/>
                <w:szCs w:val="24"/>
              </w:rPr>
              <w:t>, 6.11</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7, Темы 7.1, 7.2, 7.3, 7.4, 7.5, 7.6, 7.7 П-о/</w:t>
            </w:r>
            <w:r w:rsidRPr="0009543B">
              <w:rPr>
                <w:rFonts w:ascii="Times New Roman" w:hAnsi="Times New Roman" w:cs="Times New Roman"/>
                <w:sz w:val="24"/>
                <w:szCs w:val="24"/>
                <w:lang w:val="en-US"/>
              </w:rPr>
              <w:t>c</w:t>
            </w:r>
            <w:r w:rsidRPr="0009543B">
              <w:rPr>
                <w:rFonts w:ascii="Times New Roman" w:hAnsi="Times New Roman" w:cs="Times New Roman"/>
                <w:sz w:val="24"/>
                <w:szCs w:val="24"/>
              </w:rPr>
              <w:t>,7.8,7.9, 7.10 П-о/с, 7.11, 7.12, 7.13, 7.14, 7.15, 7.16, 7.17</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8, Темы 8.1, 8.2, 8.3, 8.4, 8.5, 8.6</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9, Темы 9.1, 9.2, 9.3, 9.4,9.5</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10, Темы 10.1, 10.2, 10.3, 10.4</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11, Темы 11.1, 11.2, 11.3 П-о/с, 11.4, 11.5, 11.6 П-о/с, 11.7</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12, Темы 12.1, 12.2, 12.3, 12.4</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13, Темы 13.1, 13.2, 13.3, 13.4, 13.5 П-о/с, 13.6</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14, Темы 14.1, 14.2, 14.3, 14.4, 14.5 П-о/с, 14.6</w:t>
            </w:r>
          </w:p>
        </w:tc>
        <w:tc>
          <w:tcPr>
            <w:tcW w:w="1246" w:type="pct"/>
            <w:tcBorders>
              <w:top w:val="single" w:sz="4" w:space="0" w:color="000000"/>
              <w:left w:val="single" w:sz="4" w:space="0" w:color="000000"/>
              <w:bottom w:val="single" w:sz="4" w:space="0" w:color="000000"/>
              <w:right w:val="single" w:sz="4" w:space="0" w:color="000000"/>
            </w:tcBorders>
          </w:tcPr>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Тестирование</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Устный опрос</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Математический диктант</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Индивидуальная самостоятельная работа</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Контрольная работа</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Выполнение экзаменационных заданий</w:t>
            </w:r>
          </w:p>
        </w:tc>
      </w:tr>
      <w:tr w:rsidR="001615DF" w:rsidRPr="0009543B" w:rsidTr="00EB4AF0">
        <w:trPr>
          <w:jc w:val="center"/>
        </w:trPr>
        <w:tc>
          <w:tcPr>
            <w:tcW w:w="1750" w:type="pct"/>
          </w:tcPr>
          <w:p w:rsidR="001615DF" w:rsidRPr="0009543B" w:rsidRDefault="001615DF" w:rsidP="0009543B">
            <w:pPr>
              <w:spacing w:after="0" w:line="240" w:lineRule="auto"/>
              <w:ind w:left="57" w:right="57"/>
              <w:rPr>
                <w:rFonts w:ascii="Times New Roman" w:hAnsi="Times New Roman" w:cs="Times New Roman"/>
                <w:b/>
                <w:sz w:val="24"/>
                <w:szCs w:val="24"/>
              </w:rPr>
            </w:pPr>
            <w:r w:rsidRPr="0009543B">
              <w:rPr>
                <w:rFonts w:ascii="Times New Roman" w:hAnsi="Times New Roman" w:cs="Times New Roman"/>
                <w:iCs/>
                <w:sz w:val="24"/>
                <w:szCs w:val="24"/>
              </w:rPr>
              <w:t xml:space="preserve">ОК 04. </w:t>
            </w:r>
            <w:r w:rsidRPr="0009543B">
              <w:rPr>
                <w:rFonts w:ascii="Times New Roman" w:hAnsi="Times New Roman" w:cs="Times New Roman"/>
                <w:sz w:val="24"/>
                <w:szCs w:val="24"/>
              </w:rPr>
              <w:t>Эффективно взаимодействовать и работать в коллективе и команде</w:t>
            </w:r>
          </w:p>
        </w:tc>
        <w:tc>
          <w:tcPr>
            <w:tcW w:w="2004" w:type="pct"/>
            <w:tcBorders>
              <w:top w:val="single" w:sz="4" w:space="0" w:color="000000"/>
              <w:left w:val="single" w:sz="4" w:space="0" w:color="000000"/>
              <w:bottom w:val="single" w:sz="4" w:space="0" w:color="000000"/>
              <w:right w:val="single" w:sz="4" w:space="0" w:color="000000"/>
            </w:tcBorders>
          </w:tcPr>
          <w:p w:rsidR="00E358CC"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 xml:space="preserve">Р 1, Тема 1.1, 1.2, </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2, Темы 2.1, 2.2, 2.3, 2.4, 2.5 П-о/с, 2.6</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3, Темы 3.1, 3.2, 3.3 П-о/с, 3.4</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4, Темы 4.1, 4.2, 4.3, 4.4, 4.5, 4.6, 4.7 П-о/</w:t>
            </w:r>
            <w:r w:rsidRPr="0009543B">
              <w:rPr>
                <w:rFonts w:ascii="Times New Roman" w:hAnsi="Times New Roman" w:cs="Times New Roman"/>
                <w:bCs/>
                <w:sz w:val="24"/>
                <w:szCs w:val="24"/>
                <w:lang w:val="en-US"/>
              </w:rPr>
              <w:t>c</w:t>
            </w:r>
            <w:r w:rsidRPr="0009543B">
              <w:rPr>
                <w:rFonts w:ascii="Times New Roman" w:hAnsi="Times New Roman" w:cs="Times New Roman"/>
                <w:bCs/>
                <w:sz w:val="24"/>
                <w:szCs w:val="24"/>
              </w:rPr>
              <w:t>, 4.8, 4.9, 4.10, 4.11</w:t>
            </w:r>
          </w:p>
          <w:p w:rsidR="001615DF" w:rsidRPr="0009543B" w:rsidRDefault="001615DF" w:rsidP="0009543B">
            <w:pPr>
              <w:spacing w:after="0" w:line="240" w:lineRule="auto"/>
              <w:ind w:left="57" w:right="57"/>
              <w:rPr>
                <w:rFonts w:ascii="Times New Roman" w:hAnsi="Times New Roman" w:cs="Times New Roman"/>
                <w:bCs/>
                <w:sz w:val="24"/>
                <w:szCs w:val="24"/>
              </w:rPr>
            </w:pPr>
            <w:r w:rsidRPr="0009543B">
              <w:rPr>
                <w:rFonts w:ascii="Times New Roman" w:hAnsi="Times New Roman" w:cs="Times New Roman"/>
                <w:bCs/>
                <w:sz w:val="24"/>
                <w:szCs w:val="24"/>
              </w:rPr>
              <w:t>Р 5, Темы 5.1, 5.2</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6, Темы 6.1, 6.2, 6.3, 6.4, 6.5, 6.6, 6.7 П-о/</w:t>
            </w:r>
            <w:r w:rsidRPr="0009543B">
              <w:rPr>
                <w:rFonts w:ascii="Times New Roman" w:hAnsi="Times New Roman" w:cs="Times New Roman"/>
                <w:sz w:val="24"/>
                <w:szCs w:val="24"/>
                <w:lang w:val="en-US"/>
              </w:rPr>
              <w:t>c</w:t>
            </w:r>
            <w:r w:rsidRPr="0009543B">
              <w:rPr>
                <w:rFonts w:ascii="Times New Roman" w:hAnsi="Times New Roman" w:cs="Times New Roman"/>
                <w:sz w:val="24"/>
                <w:szCs w:val="24"/>
              </w:rPr>
              <w:t>, 6.8, 6.9, 6.10 П-о/</w:t>
            </w:r>
            <w:r w:rsidRPr="0009543B">
              <w:rPr>
                <w:rFonts w:ascii="Times New Roman" w:hAnsi="Times New Roman" w:cs="Times New Roman"/>
                <w:sz w:val="24"/>
                <w:szCs w:val="24"/>
                <w:lang w:val="en-US"/>
              </w:rPr>
              <w:t>c</w:t>
            </w:r>
            <w:r w:rsidRPr="0009543B">
              <w:rPr>
                <w:rFonts w:ascii="Times New Roman" w:hAnsi="Times New Roman" w:cs="Times New Roman"/>
                <w:sz w:val="24"/>
                <w:szCs w:val="24"/>
              </w:rPr>
              <w:t>, 6.11</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7, Темы 7.1, 7.2, 7.3, 7.4, 7.5, 7.6, 7.7 П-о/</w:t>
            </w:r>
            <w:r w:rsidRPr="0009543B">
              <w:rPr>
                <w:rFonts w:ascii="Times New Roman" w:hAnsi="Times New Roman" w:cs="Times New Roman"/>
                <w:sz w:val="24"/>
                <w:szCs w:val="24"/>
                <w:lang w:val="en-US"/>
              </w:rPr>
              <w:t>c</w:t>
            </w:r>
            <w:r w:rsidRPr="0009543B">
              <w:rPr>
                <w:rFonts w:ascii="Times New Roman" w:hAnsi="Times New Roman" w:cs="Times New Roman"/>
                <w:sz w:val="24"/>
                <w:szCs w:val="24"/>
              </w:rPr>
              <w:t>,7.8,7.9, 7.10 П-о/с, 7.11, 7.12, 7.13, 7.14, 7.15, 7.16, 7.17</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8, Темы 8.1, 8.2, 8.3, 8.4, 8.5, 8.6</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9, Темы 9.1, 9.2, 9.3, 9.4,9.5</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10, Темы 10.1, 10.2, 10.3, 10.4</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11, Темы 11.1, 11.2, 11.3 П-о/с, 11.4, 11.5, 11.6 П-о/с, 11.7</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12, Темы 12.1, 12.2, 12.3, 12.4</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13, Темы 13.1, 13.2, 13.3, 13.4, 13.5 П-о/с, 13.6</w:t>
            </w:r>
          </w:p>
          <w:p w:rsidR="001615DF" w:rsidRPr="0009543B" w:rsidRDefault="001615DF" w:rsidP="0009543B">
            <w:pPr>
              <w:spacing w:after="0" w:line="240" w:lineRule="auto"/>
              <w:ind w:left="57" w:right="57"/>
              <w:rPr>
                <w:rFonts w:ascii="Times New Roman" w:hAnsi="Times New Roman" w:cs="Times New Roman"/>
                <w:bCs/>
                <w:sz w:val="24"/>
                <w:szCs w:val="24"/>
              </w:rPr>
            </w:pPr>
            <w:r w:rsidRPr="0009543B">
              <w:rPr>
                <w:rFonts w:ascii="Times New Roman" w:hAnsi="Times New Roman" w:cs="Times New Roman"/>
                <w:sz w:val="24"/>
                <w:szCs w:val="24"/>
              </w:rPr>
              <w:t>Р 14, Темы 14.1, 14.2, 14.3, 14.4, 14.5 П-о/с, 14.6</w:t>
            </w:r>
          </w:p>
        </w:tc>
        <w:tc>
          <w:tcPr>
            <w:tcW w:w="1246" w:type="pct"/>
            <w:tcBorders>
              <w:top w:val="single" w:sz="4" w:space="0" w:color="000000"/>
              <w:left w:val="single" w:sz="4" w:space="0" w:color="000000"/>
              <w:bottom w:val="single" w:sz="4" w:space="0" w:color="000000"/>
              <w:right w:val="single" w:sz="4" w:space="0" w:color="000000"/>
            </w:tcBorders>
          </w:tcPr>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Тестирование</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Устный опрос</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Математический диктант</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Индивидуальная самостоятельная работа</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Контрольная работа</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Выполнение экзаменационных заданий</w:t>
            </w:r>
          </w:p>
        </w:tc>
      </w:tr>
      <w:tr w:rsidR="001615DF" w:rsidRPr="0009543B" w:rsidTr="00EB4AF0">
        <w:trPr>
          <w:jc w:val="center"/>
        </w:trPr>
        <w:tc>
          <w:tcPr>
            <w:tcW w:w="1750" w:type="pct"/>
          </w:tcPr>
          <w:p w:rsidR="001615DF" w:rsidRPr="0009543B" w:rsidRDefault="001615DF" w:rsidP="0009543B">
            <w:pPr>
              <w:spacing w:after="0" w:line="240" w:lineRule="auto"/>
              <w:ind w:left="57" w:right="57"/>
              <w:rPr>
                <w:rFonts w:ascii="Times New Roman" w:hAnsi="Times New Roman" w:cs="Times New Roman"/>
                <w:b/>
                <w:sz w:val="24"/>
                <w:szCs w:val="24"/>
              </w:rPr>
            </w:pPr>
            <w:r w:rsidRPr="0009543B">
              <w:rPr>
                <w:rFonts w:ascii="Times New Roman" w:hAnsi="Times New Roman" w:cs="Times New Roman"/>
                <w:iCs/>
                <w:sz w:val="24"/>
                <w:szCs w:val="24"/>
              </w:rPr>
              <w:t xml:space="preserve">ОК 05. </w:t>
            </w:r>
            <w:r w:rsidRPr="0009543B">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04" w:type="pct"/>
            <w:tcBorders>
              <w:top w:val="single" w:sz="4" w:space="0" w:color="000000"/>
              <w:left w:val="single" w:sz="4" w:space="0" w:color="000000"/>
              <w:bottom w:val="single" w:sz="4" w:space="0" w:color="000000"/>
              <w:right w:val="single" w:sz="4" w:space="0" w:color="000000"/>
            </w:tcBorders>
          </w:tcPr>
          <w:p w:rsidR="00E358CC"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 xml:space="preserve">Р 1, Тема 1.1, 1.2, </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2, Темы 2.1, 2.2, 2.3, 2.4, 2.5 П-о/с, 2.6</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3, Темы 3.1, 3.2, 3.3 П-о/с, 3.4</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4, Темы 4.1, 4.2, 4.3, 4.4, 4.5, 4.6, 4.7 П-о/</w:t>
            </w:r>
            <w:r w:rsidRPr="0009543B">
              <w:rPr>
                <w:rFonts w:ascii="Times New Roman" w:hAnsi="Times New Roman" w:cs="Times New Roman"/>
                <w:bCs/>
                <w:sz w:val="24"/>
                <w:szCs w:val="24"/>
                <w:lang w:val="en-US"/>
              </w:rPr>
              <w:t>c</w:t>
            </w:r>
            <w:r w:rsidRPr="0009543B">
              <w:rPr>
                <w:rFonts w:ascii="Times New Roman" w:hAnsi="Times New Roman" w:cs="Times New Roman"/>
                <w:bCs/>
                <w:sz w:val="24"/>
                <w:szCs w:val="24"/>
              </w:rPr>
              <w:t>, 4.8, 4.9, 4.10, 4.11</w:t>
            </w:r>
          </w:p>
          <w:p w:rsidR="001615DF" w:rsidRPr="0009543B" w:rsidRDefault="001615DF" w:rsidP="0009543B">
            <w:pPr>
              <w:spacing w:after="0" w:line="240" w:lineRule="auto"/>
              <w:ind w:left="57" w:right="57"/>
              <w:rPr>
                <w:rFonts w:ascii="Times New Roman" w:hAnsi="Times New Roman" w:cs="Times New Roman"/>
                <w:bCs/>
                <w:sz w:val="24"/>
                <w:szCs w:val="24"/>
              </w:rPr>
            </w:pPr>
            <w:r w:rsidRPr="0009543B">
              <w:rPr>
                <w:rFonts w:ascii="Times New Roman" w:hAnsi="Times New Roman" w:cs="Times New Roman"/>
                <w:bCs/>
                <w:sz w:val="24"/>
                <w:szCs w:val="24"/>
              </w:rPr>
              <w:t>Р 5, Темы 5.1, 5.2</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1, Тема 1.1, 1.2, 1.3 П-о/</w:t>
            </w:r>
            <w:r w:rsidRPr="0009543B">
              <w:rPr>
                <w:rFonts w:ascii="Times New Roman" w:hAnsi="Times New Roman" w:cs="Times New Roman"/>
                <w:bCs/>
                <w:sz w:val="24"/>
                <w:szCs w:val="24"/>
                <w:lang w:val="en-US"/>
              </w:rPr>
              <w:t>c</w:t>
            </w:r>
            <w:r w:rsidRPr="0009543B">
              <w:rPr>
                <w:rFonts w:ascii="Times New Roman" w:hAnsi="Times New Roman" w:cs="Times New Roman"/>
                <w:bCs/>
                <w:sz w:val="24"/>
                <w:szCs w:val="24"/>
              </w:rPr>
              <w:t xml:space="preserve">, 1.4, 1.5, </w:t>
            </w:r>
            <w:r w:rsidRPr="0009543B">
              <w:rPr>
                <w:rFonts w:ascii="Times New Roman" w:hAnsi="Times New Roman" w:cs="Times New Roman"/>
                <w:bCs/>
                <w:sz w:val="24"/>
                <w:szCs w:val="24"/>
              </w:rPr>
              <w:lastRenderedPageBreak/>
              <w:t>1.6</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2, Темы 2.1, 2.2, 2.3, 2.4, 2.5 П-о/с, 2.6</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3, Темы 3.1, 3.2, 3.3 П-о/с, 3.4</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4, Темы 4.1, 4.2, 4.3, 4.4, 4.5, 4.6, 4.7 П-о/</w:t>
            </w:r>
            <w:r w:rsidRPr="0009543B">
              <w:rPr>
                <w:rFonts w:ascii="Times New Roman" w:hAnsi="Times New Roman" w:cs="Times New Roman"/>
                <w:bCs/>
                <w:sz w:val="24"/>
                <w:szCs w:val="24"/>
                <w:lang w:val="en-US"/>
              </w:rPr>
              <w:t>c</w:t>
            </w:r>
            <w:r w:rsidRPr="0009543B">
              <w:rPr>
                <w:rFonts w:ascii="Times New Roman" w:hAnsi="Times New Roman" w:cs="Times New Roman"/>
                <w:bCs/>
                <w:sz w:val="24"/>
                <w:szCs w:val="24"/>
              </w:rPr>
              <w:t>, 4.8, 4.9, 4.10, 4.11</w:t>
            </w:r>
          </w:p>
          <w:p w:rsidR="001615DF" w:rsidRPr="0009543B" w:rsidRDefault="001615DF" w:rsidP="0009543B">
            <w:pPr>
              <w:spacing w:after="0" w:line="240" w:lineRule="auto"/>
              <w:ind w:left="57" w:right="57"/>
              <w:rPr>
                <w:rFonts w:ascii="Times New Roman" w:hAnsi="Times New Roman" w:cs="Times New Roman"/>
                <w:bCs/>
                <w:sz w:val="24"/>
                <w:szCs w:val="24"/>
              </w:rPr>
            </w:pPr>
            <w:r w:rsidRPr="0009543B">
              <w:rPr>
                <w:rFonts w:ascii="Times New Roman" w:hAnsi="Times New Roman" w:cs="Times New Roman"/>
                <w:bCs/>
                <w:sz w:val="24"/>
                <w:szCs w:val="24"/>
              </w:rPr>
              <w:t>Р 5, Темы 5.1, 5.2</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6, Темы 6.1, 6.2, 6.3, 6.4, 6.5, 6.6, 6.7 П-о/</w:t>
            </w:r>
            <w:r w:rsidRPr="0009543B">
              <w:rPr>
                <w:rFonts w:ascii="Times New Roman" w:hAnsi="Times New Roman" w:cs="Times New Roman"/>
                <w:sz w:val="24"/>
                <w:szCs w:val="24"/>
                <w:lang w:val="en-US"/>
              </w:rPr>
              <w:t>c</w:t>
            </w:r>
            <w:r w:rsidRPr="0009543B">
              <w:rPr>
                <w:rFonts w:ascii="Times New Roman" w:hAnsi="Times New Roman" w:cs="Times New Roman"/>
                <w:sz w:val="24"/>
                <w:szCs w:val="24"/>
              </w:rPr>
              <w:t>, 6.8, 6.9, 6.10 П-о/</w:t>
            </w:r>
            <w:r w:rsidRPr="0009543B">
              <w:rPr>
                <w:rFonts w:ascii="Times New Roman" w:hAnsi="Times New Roman" w:cs="Times New Roman"/>
                <w:sz w:val="24"/>
                <w:szCs w:val="24"/>
                <w:lang w:val="en-US"/>
              </w:rPr>
              <w:t>c</w:t>
            </w:r>
            <w:r w:rsidRPr="0009543B">
              <w:rPr>
                <w:rFonts w:ascii="Times New Roman" w:hAnsi="Times New Roman" w:cs="Times New Roman"/>
                <w:sz w:val="24"/>
                <w:szCs w:val="24"/>
              </w:rPr>
              <w:t>, 6.11</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7, Темы 7.1, 7.2, 7.3, 7.4, 7.5, 7.6, 7.7 П-о/</w:t>
            </w:r>
            <w:r w:rsidRPr="0009543B">
              <w:rPr>
                <w:rFonts w:ascii="Times New Roman" w:hAnsi="Times New Roman" w:cs="Times New Roman"/>
                <w:sz w:val="24"/>
                <w:szCs w:val="24"/>
                <w:lang w:val="en-US"/>
              </w:rPr>
              <w:t>c</w:t>
            </w:r>
            <w:r w:rsidRPr="0009543B">
              <w:rPr>
                <w:rFonts w:ascii="Times New Roman" w:hAnsi="Times New Roman" w:cs="Times New Roman"/>
                <w:sz w:val="24"/>
                <w:szCs w:val="24"/>
              </w:rPr>
              <w:t>,7.8,7.9, 7.10 П-о/с, 7.11, 7.12, 7.13, 7.14, 7.15, 7.16, 7.17</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8, Темы 8.1, 8.2, 8.3, 8.4, 8.5, 8.6</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9, Темы 9.1, 9.2, 9.3, 9.4,9.5</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10, Темы 10.1, 10.2, 10.3, 10.4</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11, Темы 11.1, 11.2, 11.3 П-о/с, 11.4, 11.5, 11.6 П-о/с, 11.7</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12, Темы 12.1, 12.2, 12.3, 12.4</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13, Темы 13.1, 13.2, 13.3, 13.4, 13.5 П-о/с, 13.6</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14, Темы 14.1, 14.2, 14.3, 14.4, 14.5 П-о/с, 14.6Р 9, Темы 9.1, 9.2, 9.3, 9.4,9.5</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10, Темы 10.1, 10.2, 10.3, 10.4</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11, Темы 11.1, 11.2, 11.3 П-о/с, 11.4, 11.5, 11.6 П-о/с, 11.7</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12, Темы 12.1, 12.2, 12.3</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13, Темы 13.1, 13.2, 13.3, 13.4, 13.5 П-о/с, 13.6</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14, Темы 14.1, 14.2, 14.3, 14.4, 14.5 П-о/с, 14.6</w:t>
            </w:r>
          </w:p>
        </w:tc>
        <w:tc>
          <w:tcPr>
            <w:tcW w:w="1246" w:type="pct"/>
            <w:tcBorders>
              <w:top w:val="single" w:sz="4" w:space="0" w:color="000000"/>
              <w:left w:val="single" w:sz="4" w:space="0" w:color="000000"/>
              <w:bottom w:val="single" w:sz="4" w:space="0" w:color="000000"/>
              <w:right w:val="single" w:sz="4" w:space="0" w:color="000000"/>
            </w:tcBorders>
          </w:tcPr>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lastRenderedPageBreak/>
              <w:t>Тестирование</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Устный опрос</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Математический диктант</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Индивидуальная самостоятельная работа</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Контрольная работа</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lastRenderedPageBreak/>
              <w:t>Выполнение экзаменационных заданий</w:t>
            </w:r>
          </w:p>
        </w:tc>
      </w:tr>
      <w:tr w:rsidR="001615DF" w:rsidRPr="0009543B" w:rsidTr="00EB4AF0">
        <w:trPr>
          <w:jc w:val="center"/>
        </w:trPr>
        <w:tc>
          <w:tcPr>
            <w:tcW w:w="1750" w:type="pct"/>
            <w:shd w:val="clear" w:color="auto" w:fill="auto"/>
          </w:tcPr>
          <w:p w:rsidR="001615DF" w:rsidRPr="0009543B" w:rsidRDefault="001615DF" w:rsidP="0009543B">
            <w:pPr>
              <w:spacing w:after="0" w:line="240" w:lineRule="auto"/>
              <w:ind w:left="57" w:right="57"/>
              <w:rPr>
                <w:rFonts w:ascii="Times New Roman" w:hAnsi="Times New Roman" w:cs="Times New Roman"/>
                <w:b/>
                <w:sz w:val="24"/>
                <w:szCs w:val="24"/>
              </w:rPr>
            </w:pPr>
            <w:r w:rsidRPr="0009543B">
              <w:rPr>
                <w:rFonts w:ascii="Times New Roman" w:hAnsi="Times New Roman" w:cs="Times New Roman"/>
                <w:iCs/>
                <w:sz w:val="24"/>
                <w:szCs w:val="24"/>
              </w:rPr>
              <w:lastRenderedPageBreak/>
              <w:t xml:space="preserve">ОК 06. </w:t>
            </w:r>
            <w:r w:rsidRPr="0009543B">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04" w:type="pct"/>
            <w:tcBorders>
              <w:top w:val="single" w:sz="4" w:space="0" w:color="000000"/>
              <w:left w:val="single" w:sz="4" w:space="0" w:color="000000"/>
              <w:bottom w:val="single" w:sz="4" w:space="0" w:color="000000"/>
              <w:right w:val="single" w:sz="4" w:space="0" w:color="000000"/>
            </w:tcBorders>
          </w:tcPr>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 xml:space="preserve">Р 1, Тема 1.1, 1.2, </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6, Темы 6.1, 6.2, 6.3, 6.4, 6.5, 6.6, 6.7 П-о/</w:t>
            </w:r>
            <w:r w:rsidRPr="0009543B">
              <w:rPr>
                <w:rFonts w:ascii="Times New Roman" w:hAnsi="Times New Roman" w:cs="Times New Roman"/>
                <w:sz w:val="24"/>
                <w:szCs w:val="24"/>
                <w:lang w:val="en-US"/>
              </w:rPr>
              <w:t>c</w:t>
            </w:r>
            <w:r w:rsidRPr="0009543B">
              <w:rPr>
                <w:rFonts w:ascii="Times New Roman" w:hAnsi="Times New Roman" w:cs="Times New Roman"/>
                <w:sz w:val="24"/>
                <w:szCs w:val="24"/>
              </w:rPr>
              <w:t>, 6.8, 6.9, 6.10 П-о/</w:t>
            </w:r>
            <w:r w:rsidRPr="0009543B">
              <w:rPr>
                <w:rFonts w:ascii="Times New Roman" w:hAnsi="Times New Roman" w:cs="Times New Roman"/>
                <w:sz w:val="24"/>
                <w:szCs w:val="24"/>
                <w:lang w:val="en-US"/>
              </w:rPr>
              <w:t>c</w:t>
            </w:r>
            <w:r w:rsidRPr="0009543B">
              <w:rPr>
                <w:rFonts w:ascii="Times New Roman" w:hAnsi="Times New Roman" w:cs="Times New Roman"/>
                <w:sz w:val="24"/>
                <w:szCs w:val="24"/>
              </w:rPr>
              <w:t>, 6.11</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7, Темы 7.1, 7.2, 7.3, 7.4, 7.5, 7.6, 7.7 П-о/</w:t>
            </w:r>
            <w:r w:rsidRPr="0009543B">
              <w:rPr>
                <w:rFonts w:ascii="Times New Roman" w:hAnsi="Times New Roman" w:cs="Times New Roman"/>
                <w:sz w:val="24"/>
                <w:szCs w:val="24"/>
                <w:lang w:val="en-US"/>
              </w:rPr>
              <w:t>c</w:t>
            </w:r>
            <w:r w:rsidRPr="0009543B">
              <w:rPr>
                <w:rFonts w:ascii="Times New Roman" w:hAnsi="Times New Roman" w:cs="Times New Roman"/>
                <w:sz w:val="24"/>
                <w:szCs w:val="24"/>
              </w:rPr>
              <w:t>,7.8,7.9, 7.10 П-о/с, 7.11, 7.12, 7.13, 7.14, 7.15, 7.16, 7.17</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8, Темы 8.1, 8.2, 8.3, 8.4, 8.5, 8.6</w:t>
            </w:r>
          </w:p>
          <w:p w:rsidR="001615DF" w:rsidRPr="0009543B" w:rsidRDefault="001615DF" w:rsidP="0009543B">
            <w:pPr>
              <w:spacing w:after="0" w:line="240" w:lineRule="auto"/>
              <w:ind w:left="57" w:right="57"/>
              <w:rPr>
                <w:rFonts w:ascii="Times New Roman" w:hAnsi="Times New Roman" w:cs="Times New Roman"/>
                <w:bCs/>
                <w:sz w:val="24"/>
                <w:szCs w:val="24"/>
              </w:rPr>
            </w:pPr>
            <w:r w:rsidRPr="0009543B">
              <w:rPr>
                <w:rFonts w:ascii="Times New Roman" w:hAnsi="Times New Roman" w:cs="Times New Roman"/>
                <w:sz w:val="24"/>
                <w:szCs w:val="24"/>
              </w:rPr>
              <w:t>Р 14, Темы 14.1, 14.2, 14.3, 14.4, 14.5 П-о/с, 14.6</w:t>
            </w:r>
          </w:p>
        </w:tc>
        <w:tc>
          <w:tcPr>
            <w:tcW w:w="1246" w:type="pct"/>
            <w:tcBorders>
              <w:top w:val="single" w:sz="4" w:space="0" w:color="000000"/>
              <w:left w:val="single" w:sz="4" w:space="0" w:color="000000"/>
              <w:bottom w:val="single" w:sz="4" w:space="0" w:color="000000"/>
              <w:right w:val="single" w:sz="4" w:space="0" w:color="000000"/>
            </w:tcBorders>
          </w:tcPr>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Тестирование</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Устный опрос</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Математический диктант</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Индивидуальная самостоятельная работа</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Контрольная работа</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Выполнение экзаменационных заданий</w:t>
            </w:r>
          </w:p>
        </w:tc>
      </w:tr>
      <w:tr w:rsidR="001615DF" w:rsidRPr="0009543B" w:rsidTr="00EB4AF0">
        <w:trPr>
          <w:jc w:val="center"/>
        </w:trPr>
        <w:tc>
          <w:tcPr>
            <w:tcW w:w="1750" w:type="pct"/>
          </w:tcPr>
          <w:p w:rsidR="001615DF" w:rsidRPr="0009543B" w:rsidRDefault="001615DF" w:rsidP="0009543B">
            <w:pPr>
              <w:spacing w:after="0" w:line="240" w:lineRule="auto"/>
              <w:ind w:left="57" w:right="57"/>
              <w:rPr>
                <w:rFonts w:ascii="Times New Roman" w:hAnsi="Times New Roman" w:cs="Times New Roman"/>
                <w:b/>
                <w:sz w:val="24"/>
                <w:szCs w:val="24"/>
              </w:rPr>
            </w:pPr>
            <w:r w:rsidRPr="0009543B">
              <w:rPr>
                <w:rFonts w:ascii="Times New Roman" w:hAnsi="Times New Roman" w:cs="Times New Roman"/>
                <w:iCs/>
                <w:sz w:val="24"/>
                <w:szCs w:val="24"/>
              </w:rPr>
              <w:t xml:space="preserve">ОК 07. </w:t>
            </w:r>
            <w:r w:rsidRPr="0009543B">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04" w:type="pct"/>
            <w:tcBorders>
              <w:top w:val="single" w:sz="4" w:space="0" w:color="000000"/>
              <w:left w:val="single" w:sz="4" w:space="0" w:color="000000"/>
              <w:bottom w:val="single" w:sz="4" w:space="0" w:color="000000"/>
              <w:right w:val="single" w:sz="4" w:space="0" w:color="000000"/>
            </w:tcBorders>
          </w:tcPr>
          <w:p w:rsidR="00E358CC"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 xml:space="preserve">Р 1, Тема 1.1, 1.2, </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2, Темы 2.1, 2.2, 2.3, 2.4, 2.5 П-о/с, 2.6</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3, Темы 3.1, 3.2, 3.3 П-о/с, 3.4</w:t>
            </w:r>
          </w:p>
          <w:p w:rsidR="001615DF" w:rsidRPr="0009543B" w:rsidRDefault="001615DF"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4, Темы 4.1, 4.2, 4.3, 4.4, 4.5, 4.6, 4.7 П-о/</w:t>
            </w:r>
            <w:r w:rsidRPr="0009543B">
              <w:rPr>
                <w:rFonts w:ascii="Times New Roman" w:hAnsi="Times New Roman" w:cs="Times New Roman"/>
                <w:bCs/>
                <w:sz w:val="24"/>
                <w:szCs w:val="24"/>
                <w:lang w:val="en-US"/>
              </w:rPr>
              <w:t>c</w:t>
            </w:r>
            <w:r w:rsidRPr="0009543B">
              <w:rPr>
                <w:rFonts w:ascii="Times New Roman" w:hAnsi="Times New Roman" w:cs="Times New Roman"/>
                <w:bCs/>
                <w:sz w:val="24"/>
                <w:szCs w:val="24"/>
              </w:rPr>
              <w:t>, 4.8, 4.9, 4.10, 4.11</w:t>
            </w:r>
          </w:p>
          <w:p w:rsidR="001615DF" w:rsidRPr="0009543B" w:rsidRDefault="001615DF" w:rsidP="0009543B">
            <w:pPr>
              <w:spacing w:after="0" w:line="240" w:lineRule="auto"/>
              <w:ind w:left="57" w:right="57"/>
              <w:rPr>
                <w:rFonts w:ascii="Times New Roman" w:hAnsi="Times New Roman" w:cs="Times New Roman"/>
                <w:bCs/>
                <w:sz w:val="24"/>
                <w:szCs w:val="24"/>
              </w:rPr>
            </w:pPr>
            <w:r w:rsidRPr="0009543B">
              <w:rPr>
                <w:rFonts w:ascii="Times New Roman" w:hAnsi="Times New Roman" w:cs="Times New Roman"/>
                <w:bCs/>
                <w:sz w:val="24"/>
                <w:szCs w:val="24"/>
              </w:rPr>
              <w:t>Р 5, Темы 5.1, 5.2</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 xml:space="preserve">Р 6, Темы 6.1, 6.2, 6.3, 6.4, 6.5, 6.6, </w:t>
            </w:r>
            <w:r w:rsidRPr="0009543B">
              <w:rPr>
                <w:rFonts w:ascii="Times New Roman" w:hAnsi="Times New Roman" w:cs="Times New Roman"/>
                <w:sz w:val="24"/>
                <w:szCs w:val="24"/>
              </w:rPr>
              <w:lastRenderedPageBreak/>
              <w:t>6.7 П-о/</w:t>
            </w:r>
            <w:r w:rsidRPr="0009543B">
              <w:rPr>
                <w:rFonts w:ascii="Times New Roman" w:hAnsi="Times New Roman" w:cs="Times New Roman"/>
                <w:sz w:val="24"/>
                <w:szCs w:val="24"/>
                <w:lang w:val="en-US"/>
              </w:rPr>
              <w:t>c</w:t>
            </w:r>
            <w:r w:rsidRPr="0009543B">
              <w:rPr>
                <w:rFonts w:ascii="Times New Roman" w:hAnsi="Times New Roman" w:cs="Times New Roman"/>
                <w:sz w:val="24"/>
                <w:szCs w:val="24"/>
              </w:rPr>
              <w:t>, 6.8, 6.9, 6.10 П-о/</w:t>
            </w:r>
            <w:r w:rsidRPr="0009543B">
              <w:rPr>
                <w:rFonts w:ascii="Times New Roman" w:hAnsi="Times New Roman" w:cs="Times New Roman"/>
                <w:sz w:val="24"/>
                <w:szCs w:val="24"/>
                <w:lang w:val="en-US"/>
              </w:rPr>
              <w:t>c</w:t>
            </w:r>
            <w:r w:rsidRPr="0009543B">
              <w:rPr>
                <w:rFonts w:ascii="Times New Roman" w:hAnsi="Times New Roman" w:cs="Times New Roman"/>
                <w:sz w:val="24"/>
                <w:szCs w:val="24"/>
              </w:rPr>
              <w:t>, 6.11</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7, Темы 7.1, 7.2, 7.3, 7.4, 7.5, 7.6, 7.7 П-о/</w:t>
            </w:r>
            <w:r w:rsidRPr="0009543B">
              <w:rPr>
                <w:rFonts w:ascii="Times New Roman" w:hAnsi="Times New Roman" w:cs="Times New Roman"/>
                <w:sz w:val="24"/>
                <w:szCs w:val="24"/>
                <w:lang w:val="en-US"/>
              </w:rPr>
              <w:t>c</w:t>
            </w:r>
            <w:r w:rsidRPr="0009543B">
              <w:rPr>
                <w:rFonts w:ascii="Times New Roman" w:hAnsi="Times New Roman" w:cs="Times New Roman"/>
                <w:sz w:val="24"/>
                <w:szCs w:val="24"/>
              </w:rPr>
              <w:t>,7.8,7.9, 7.10 П-о/с, 7.11, 7.12, 7.13, 7.14, 7.15, 7.16, 7.17</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8, Темы 8.1, 8.2, 8.3, 8.4, 8.5, 8.6</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9, Темы 9.1, 9.2, 9.3, 9.4,9.5</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10, Темы 10.1, 10.2, 10.3, 10.4</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11, Темы 11.1, 11.2, 11.3 П-о/с, 11.4, 11.5, 11.6 П-о/с, 11.7</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12, Темы 12.1, 12.2, 12.3, 12.4</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13, Темы 13.1, 13.2, 13.3, 13.4, 13.5 П-о/с, 13.6</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Р 14, Темы 14.1, 14.2, 14.3, 14.4, 14.5 П-о/с, 14.6</w:t>
            </w:r>
          </w:p>
        </w:tc>
        <w:tc>
          <w:tcPr>
            <w:tcW w:w="1246" w:type="pct"/>
            <w:tcBorders>
              <w:top w:val="single" w:sz="4" w:space="0" w:color="000000"/>
              <w:left w:val="single" w:sz="4" w:space="0" w:color="000000"/>
              <w:bottom w:val="single" w:sz="4" w:space="0" w:color="000000"/>
              <w:right w:val="single" w:sz="4" w:space="0" w:color="000000"/>
            </w:tcBorders>
          </w:tcPr>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lastRenderedPageBreak/>
              <w:t>Тестирование</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Устный опрос</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Математический диктант</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Индивидуальная самостоятельная работа</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Контрольная работа</w:t>
            </w:r>
          </w:p>
          <w:p w:rsidR="001615DF" w:rsidRPr="0009543B" w:rsidRDefault="001615DF"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lastRenderedPageBreak/>
              <w:t>Выполнение экзаменационных заданий</w:t>
            </w:r>
          </w:p>
        </w:tc>
      </w:tr>
      <w:tr w:rsidR="00E34F7E" w:rsidRPr="0009543B" w:rsidTr="00EB4AF0">
        <w:trPr>
          <w:jc w:val="center"/>
        </w:trPr>
        <w:tc>
          <w:tcPr>
            <w:tcW w:w="1750" w:type="pct"/>
          </w:tcPr>
          <w:p w:rsidR="00E34F7E" w:rsidRPr="0009543B" w:rsidRDefault="00DA55C9" w:rsidP="0009543B">
            <w:pPr>
              <w:spacing w:after="0" w:line="240" w:lineRule="auto"/>
              <w:ind w:left="57" w:right="57"/>
              <w:rPr>
                <w:rFonts w:ascii="Times New Roman" w:hAnsi="Times New Roman" w:cs="Times New Roman"/>
                <w:b/>
                <w:i/>
                <w:iCs/>
                <w:sz w:val="24"/>
                <w:szCs w:val="24"/>
              </w:rPr>
            </w:pPr>
            <w:r w:rsidRPr="00DA55C9">
              <w:rPr>
                <w:rFonts w:ascii="Times New Roman" w:hAnsi="Times New Roman"/>
                <w:bCs/>
                <w:iCs/>
                <w:sz w:val="24"/>
                <w:szCs w:val="24"/>
              </w:rPr>
              <w:lastRenderedPageBreak/>
              <w:t>ПК 1.1- 1.5, 2.1.-2.2</w:t>
            </w:r>
          </w:p>
        </w:tc>
        <w:tc>
          <w:tcPr>
            <w:tcW w:w="2004" w:type="pct"/>
            <w:tcBorders>
              <w:top w:val="single" w:sz="4" w:space="0" w:color="000000"/>
              <w:left w:val="single" w:sz="4" w:space="0" w:color="000000"/>
              <w:bottom w:val="single" w:sz="4" w:space="0" w:color="000000"/>
              <w:right w:val="single" w:sz="4" w:space="0" w:color="000000"/>
            </w:tcBorders>
          </w:tcPr>
          <w:p w:rsidR="00E34F7E" w:rsidRPr="0009543B" w:rsidRDefault="00E34F7E"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1,</w:t>
            </w:r>
            <w:r w:rsidR="003B409A">
              <w:rPr>
                <w:rFonts w:ascii="Times New Roman" w:hAnsi="Times New Roman" w:cs="Times New Roman"/>
                <w:bCs/>
                <w:sz w:val="24"/>
                <w:szCs w:val="24"/>
              </w:rPr>
              <w:t xml:space="preserve"> </w:t>
            </w:r>
            <w:r w:rsidRPr="0009543B">
              <w:rPr>
                <w:rFonts w:ascii="Times New Roman" w:hAnsi="Times New Roman" w:cs="Times New Roman"/>
                <w:bCs/>
                <w:sz w:val="24"/>
                <w:szCs w:val="24"/>
              </w:rPr>
              <w:t xml:space="preserve">ТЕМЫ 1.1, </w:t>
            </w:r>
          </w:p>
          <w:p w:rsidR="00E34F7E" w:rsidRPr="0009543B" w:rsidRDefault="00E34F7E"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2, темы 2.1, 2.3,</w:t>
            </w:r>
          </w:p>
          <w:p w:rsidR="00E34F7E" w:rsidRPr="0009543B" w:rsidRDefault="00E34F7E"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3, темы 3.1,</w:t>
            </w:r>
          </w:p>
          <w:p w:rsidR="00E34F7E" w:rsidRPr="0009543B" w:rsidRDefault="00E34F7E"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9, темы 9.5,</w:t>
            </w:r>
          </w:p>
          <w:p w:rsidR="00E34F7E" w:rsidRPr="0009543B" w:rsidRDefault="00E34F7E" w:rsidP="0009543B">
            <w:pPr>
              <w:spacing w:after="0" w:line="240" w:lineRule="auto"/>
              <w:contextualSpacing/>
              <w:jc w:val="both"/>
              <w:rPr>
                <w:rFonts w:ascii="Times New Roman" w:hAnsi="Times New Roman" w:cs="Times New Roman"/>
                <w:bCs/>
                <w:sz w:val="24"/>
                <w:szCs w:val="24"/>
              </w:rPr>
            </w:pPr>
            <w:r w:rsidRPr="0009543B">
              <w:rPr>
                <w:rFonts w:ascii="Times New Roman" w:hAnsi="Times New Roman" w:cs="Times New Roman"/>
                <w:bCs/>
                <w:sz w:val="24"/>
                <w:szCs w:val="24"/>
              </w:rPr>
              <w:t>Р 14, темы 14.5</w:t>
            </w:r>
          </w:p>
        </w:tc>
        <w:tc>
          <w:tcPr>
            <w:tcW w:w="1246" w:type="pct"/>
            <w:tcBorders>
              <w:top w:val="single" w:sz="4" w:space="0" w:color="000000"/>
              <w:left w:val="single" w:sz="4" w:space="0" w:color="000000"/>
              <w:bottom w:val="single" w:sz="4" w:space="0" w:color="000000"/>
              <w:right w:val="single" w:sz="4" w:space="0" w:color="000000"/>
            </w:tcBorders>
          </w:tcPr>
          <w:p w:rsidR="00E34F7E" w:rsidRPr="0009543B" w:rsidRDefault="00E34F7E"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Тестирование</w:t>
            </w:r>
          </w:p>
          <w:p w:rsidR="00E34F7E" w:rsidRPr="0009543B" w:rsidRDefault="00E34F7E"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Устный опрос</w:t>
            </w:r>
          </w:p>
          <w:p w:rsidR="00E34F7E" w:rsidRPr="0009543B" w:rsidRDefault="00E34F7E"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Математический диктант</w:t>
            </w:r>
          </w:p>
          <w:p w:rsidR="00E34F7E" w:rsidRPr="0009543B" w:rsidRDefault="00E34F7E"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Индивидуальная самостоятельная работа</w:t>
            </w:r>
          </w:p>
          <w:p w:rsidR="00E34F7E" w:rsidRPr="0009543B" w:rsidRDefault="00E34F7E" w:rsidP="0009543B">
            <w:pPr>
              <w:spacing w:after="0" w:line="240" w:lineRule="auto"/>
              <w:ind w:left="57" w:right="57"/>
              <w:rPr>
                <w:rFonts w:ascii="Times New Roman" w:hAnsi="Times New Roman" w:cs="Times New Roman"/>
                <w:sz w:val="24"/>
                <w:szCs w:val="24"/>
              </w:rPr>
            </w:pPr>
            <w:r w:rsidRPr="0009543B">
              <w:rPr>
                <w:rFonts w:ascii="Times New Roman" w:hAnsi="Times New Roman" w:cs="Times New Roman"/>
                <w:sz w:val="24"/>
                <w:szCs w:val="24"/>
              </w:rPr>
              <w:t>Контрольная работа</w:t>
            </w:r>
          </w:p>
          <w:p w:rsidR="00E34F7E" w:rsidRPr="0009543B" w:rsidRDefault="00E34F7E" w:rsidP="0009543B">
            <w:pPr>
              <w:spacing w:after="0" w:line="240" w:lineRule="auto"/>
              <w:rPr>
                <w:rFonts w:ascii="Times New Roman" w:hAnsi="Times New Roman" w:cs="Times New Roman"/>
                <w:sz w:val="24"/>
                <w:szCs w:val="24"/>
              </w:rPr>
            </w:pPr>
            <w:r w:rsidRPr="0009543B">
              <w:rPr>
                <w:rFonts w:ascii="Times New Roman" w:hAnsi="Times New Roman" w:cs="Times New Roman"/>
                <w:sz w:val="24"/>
                <w:szCs w:val="24"/>
              </w:rPr>
              <w:t>Выполнение экзаменационных заданий</w:t>
            </w:r>
          </w:p>
        </w:tc>
      </w:tr>
    </w:tbl>
    <w:p w:rsidR="00CB55AA" w:rsidRPr="0009543B" w:rsidRDefault="00CB55AA" w:rsidP="0009543B">
      <w:pPr>
        <w:widowControl w:val="0"/>
        <w:suppressAutoHyphens/>
        <w:autoSpaceDE w:val="0"/>
        <w:autoSpaceDN w:val="0"/>
        <w:adjustRightInd w:val="0"/>
        <w:spacing w:after="0" w:line="240" w:lineRule="auto"/>
        <w:rPr>
          <w:rFonts w:ascii="Times New Roman" w:hAnsi="Times New Roman" w:cs="Times New Roman"/>
          <w:color w:val="333333"/>
          <w:sz w:val="24"/>
          <w:szCs w:val="24"/>
        </w:rPr>
      </w:pPr>
    </w:p>
    <w:sectPr w:rsidR="00CB55AA" w:rsidRPr="0009543B" w:rsidSect="00D352C6">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5C87" w:rsidRDefault="00635C87">
      <w:pPr>
        <w:spacing w:after="0" w:line="240" w:lineRule="auto"/>
      </w:pPr>
      <w:r>
        <w:separator/>
      </w:r>
    </w:p>
  </w:endnote>
  <w:endnote w:type="continuationSeparator" w:id="0">
    <w:p w:rsidR="00635C87" w:rsidRDefault="00635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ourier New"/>
    <w:panose1 w:val="00000000000000000000"/>
    <w:charset w:val="CC"/>
    <w:family w:val="modern"/>
    <w:notTrueType/>
    <w:pitch w:val="variable"/>
    <w:sig w:usb0="800002AF" w:usb1="1000004A"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7932" w:rsidRDefault="00680EEE" w:rsidP="00806D3C">
    <w:pPr>
      <w:pStyle w:val="a3"/>
      <w:framePr w:wrap="around" w:vAnchor="text" w:hAnchor="margin" w:xAlign="right" w:y="1"/>
      <w:rPr>
        <w:rStyle w:val="a5"/>
      </w:rPr>
    </w:pPr>
    <w:r>
      <w:rPr>
        <w:rStyle w:val="a5"/>
      </w:rPr>
      <w:fldChar w:fldCharType="begin"/>
    </w:r>
    <w:r w:rsidR="00727932">
      <w:rPr>
        <w:rStyle w:val="a5"/>
      </w:rPr>
      <w:instrText xml:space="preserve">PAGE  </w:instrText>
    </w:r>
    <w:r>
      <w:rPr>
        <w:rStyle w:val="a5"/>
      </w:rPr>
      <w:fldChar w:fldCharType="separate"/>
    </w:r>
    <w:r w:rsidR="00727932">
      <w:rPr>
        <w:rStyle w:val="a5"/>
        <w:noProof/>
      </w:rPr>
      <w:t>13</w:t>
    </w:r>
    <w:r>
      <w:rPr>
        <w:rStyle w:val="a5"/>
      </w:rPr>
      <w:fldChar w:fldCharType="end"/>
    </w:r>
  </w:p>
  <w:p w:rsidR="00727932" w:rsidRDefault="00727932" w:rsidP="00806D3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7932" w:rsidRDefault="00680EEE" w:rsidP="00806D3C">
    <w:pPr>
      <w:pStyle w:val="a3"/>
      <w:framePr w:wrap="around" w:vAnchor="text" w:hAnchor="margin" w:xAlign="right" w:y="1"/>
      <w:rPr>
        <w:rStyle w:val="a5"/>
      </w:rPr>
    </w:pPr>
    <w:r>
      <w:rPr>
        <w:rStyle w:val="a5"/>
      </w:rPr>
      <w:fldChar w:fldCharType="begin"/>
    </w:r>
    <w:r w:rsidR="00727932">
      <w:rPr>
        <w:rStyle w:val="a5"/>
      </w:rPr>
      <w:instrText xml:space="preserve">PAGE  </w:instrText>
    </w:r>
    <w:r>
      <w:rPr>
        <w:rStyle w:val="a5"/>
      </w:rPr>
      <w:fldChar w:fldCharType="separate"/>
    </w:r>
    <w:r w:rsidR="00A8299C">
      <w:rPr>
        <w:rStyle w:val="a5"/>
        <w:noProof/>
      </w:rPr>
      <w:t>47</w:t>
    </w:r>
    <w:r>
      <w:rPr>
        <w:rStyle w:val="a5"/>
      </w:rPr>
      <w:fldChar w:fldCharType="end"/>
    </w:r>
  </w:p>
  <w:p w:rsidR="00727932" w:rsidRDefault="00727932" w:rsidP="00806D3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5C87" w:rsidRDefault="00635C87">
      <w:pPr>
        <w:spacing w:after="0" w:line="240" w:lineRule="auto"/>
      </w:pPr>
      <w:r>
        <w:separator/>
      </w:r>
    </w:p>
  </w:footnote>
  <w:footnote w:type="continuationSeparator" w:id="0">
    <w:p w:rsidR="00635C87" w:rsidRDefault="00635C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15:restartNumberingAfterBreak="0">
    <w:nsid w:val="02CC030F"/>
    <w:multiLevelType w:val="multilevel"/>
    <w:tmpl w:val="FDE4C2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D836C0"/>
    <w:multiLevelType w:val="hybridMultilevel"/>
    <w:tmpl w:val="74520E06"/>
    <w:lvl w:ilvl="0" w:tplc="7EDAE9F4">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7D6BDD"/>
    <w:multiLevelType w:val="hybridMultilevel"/>
    <w:tmpl w:val="718A2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15:restartNumberingAfterBreak="0">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3711C63"/>
    <w:multiLevelType w:val="multilevel"/>
    <w:tmpl w:val="809C6EB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456F60"/>
    <w:multiLevelType w:val="multilevel"/>
    <w:tmpl w:val="F376A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0509C7"/>
    <w:multiLevelType w:val="hybridMultilevel"/>
    <w:tmpl w:val="718A2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4" w15:restartNumberingAfterBreak="0">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15" w15:restartNumberingAfterBreak="0">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914F23"/>
    <w:multiLevelType w:val="multilevel"/>
    <w:tmpl w:val="67269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15:restartNumberingAfterBreak="0">
    <w:nsid w:val="35E84FCB"/>
    <w:multiLevelType w:val="multilevel"/>
    <w:tmpl w:val="D570C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C1771EA"/>
    <w:multiLevelType w:val="multilevel"/>
    <w:tmpl w:val="EE2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40BB0215"/>
    <w:multiLevelType w:val="multilevel"/>
    <w:tmpl w:val="1F9E5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E414FD7"/>
    <w:multiLevelType w:val="multilevel"/>
    <w:tmpl w:val="788629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844A87"/>
    <w:multiLevelType w:val="multilevel"/>
    <w:tmpl w:val="A4305A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7" w15:restartNumberingAfterBreak="0">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28"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15:restartNumberingAfterBreak="0">
    <w:nsid w:val="63C01724"/>
    <w:multiLevelType w:val="multilevel"/>
    <w:tmpl w:val="C9CEA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1"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32" w15:restartNumberingAfterBreak="0">
    <w:nsid w:val="775D7503"/>
    <w:multiLevelType w:val="multilevel"/>
    <w:tmpl w:val="80047B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5"/>
  </w:num>
  <w:num w:numId="3">
    <w:abstractNumId w:val="17"/>
  </w:num>
  <w:num w:numId="4">
    <w:abstractNumId w:val="14"/>
  </w:num>
  <w:num w:numId="5">
    <w:abstractNumId w:val="30"/>
  </w:num>
  <w:num w:numId="6">
    <w:abstractNumId w:val="26"/>
  </w:num>
  <w:num w:numId="7">
    <w:abstractNumId w:val="21"/>
  </w:num>
  <w:num w:numId="8">
    <w:abstractNumId w:val="0"/>
  </w:num>
  <w:num w:numId="9">
    <w:abstractNumId w:val="31"/>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5"/>
  </w:num>
  <w:num w:numId="18">
    <w:abstractNumId w:val="28"/>
  </w:num>
  <w:num w:numId="19">
    <w:abstractNumId w:val="9"/>
  </w:num>
  <w:num w:numId="20">
    <w:abstractNumId w:val="4"/>
  </w:num>
  <w:num w:numId="21">
    <w:abstractNumId w:val="19"/>
  </w:num>
  <w:num w:numId="22">
    <w:abstractNumId w:val="18"/>
  </w:num>
  <w:num w:numId="23">
    <w:abstractNumId w:val="25"/>
  </w:num>
  <w:num w:numId="24">
    <w:abstractNumId w:val="24"/>
  </w:num>
  <w:num w:numId="25">
    <w:abstractNumId w:val="32"/>
  </w:num>
  <w:num w:numId="26">
    <w:abstractNumId w:val="10"/>
  </w:num>
  <w:num w:numId="27">
    <w:abstractNumId w:val="3"/>
  </w:num>
  <w:num w:numId="28">
    <w:abstractNumId w:val="22"/>
  </w:num>
  <w:num w:numId="29">
    <w:abstractNumId w:val="1"/>
  </w:num>
  <w:num w:numId="30">
    <w:abstractNumId w:val="16"/>
  </w:num>
  <w:num w:numId="31">
    <w:abstractNumId w:val="8"/>
  </w:num>
  <w:num w:numId="32">
    <w:abstractNumId w:val="20"/>
  </w:num>
  <w:num w:numId="33">
    <w:abstractNumId w:val="29"/>
  </w:num>
  <w:num w:numId="34">
    <w:abstractNumId w:val="23"/>
  </w:num>
  <w:num w:numId="35">
    <w:abstractNumId w:val="7"/>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57C3"/>
    <w:rsid w:val="00022FB7"/>
    <w:rsid w:val="00023794"/>
    <w:rsid w:val="000605E8"/>
    <w:rsid w:val="0009543B"/>
    <w:rsid w:val="000A6824"/>
    <w:rsid w:val="000E4CD9"/>
    <w:rsid w:val="00106B7F"/>
    <w:rsid w:val="00115773"/>
    <w:rsid w:val="00124801"/>
    <w:rsid w:val="0014401B"/>
    <w:rsid w:val="001615DF"/>
    <w:rsid w:val="00173D4F"/>
    <w:rsid w:val="001A3FE7"/>
    <w:rsid w:val="001E3C51"/>
    <w:rsid w:val="001F0AB4"/>
    <w:rsid w:val="001F15BD"/>
    <w:rsid w:val="00221E29"/>
    <w:rsid w:val="002325BB"/>
    <w:rsid w:val="002544E3"/>
    <w:rsid w:val="0025627B"/>
    <w:rsid w:val="00274359"/>
    <w:rsid w:val="00287F53"/>
    <w:rsid w:val="00290C60"/>
    <w:rsid w:val="002B17A6"/>
    <w:rsid w:val="002B39EB"/>
    <w:rsid w:val="002D03C0"/>
    <w:rsid w:val="00314712"/>
    <w:rsid w:val="00335A0D"/>
    <w:rsid w:val="00340291"/>
    <w:rsid w:val="00366C0B"/>
    <w:rsid w:val="00386297"/>
    <w:rsid w:val="00392286"/>
    <w:rsid w:val="003979E2"/>
    <w:rsid w:val="003B409A"/>
    <w:rsid w:val="003B4832"/>
    <w:rsid w:val="003B7852"/>
    <w:rsid w:val="003D68D6"/>
    <w:rsid w:val="003E5284"/>
    <w:rsid w:val="003F4824"/>
    <w:rsid w:val="003F7ED2"/>
    <w:rsid w:val="00410057"/>
    <w:rsid w:val="00413C88"/>
    <w:rsid w:val="00417108"/>
    <w:rsid w:val="004259F8"/>
    <w:rsid w:val="004450B9"/>
    <w:rsid w:val="004774C7"/>
    <w:rsid w:val="00495DC6"/>
    <w:rsid w:val="004A59FF"/>
    <w:rsid w:val="004B7744"/>
    <w:rsid w:val="004E261E"/>
    <w:rsid w:val="004F4497"/>
    <w:rsid w:val="00524196"/>
    <w:rsid w:val="00530AEA"/>
    <w:rsid w:val="00531213"/>
    <w:rsid w:val="0054732B"/>
    <w:rsid w:val="00554B1B"/>
    <w:rsid w:val="0055504F"/>
    <w:rsid w:val="00596D50"/>
    <w:rsid w:val="005A2D52"/>
    <w:rsid w:val="005B108C"/>
    <w:rsid w:val="005B39AF"/>
    <w:rsid w:val="005D3B9B"/>
    <w:rsid w:val="005D42E7"/>
    <w:rsid w:val="00612C3E"/>
    <w:rsid w:val="006159F2"/>
    <w:rsid w:val="00616F27"/>
    <w:rsid w:val="006230F3"/>
    <w:rsid w:val="00635C87"/>
    <w:rsid w:val="00680EEE"/>
    <w:rsid w:val="00682CEC"/>
    <w:rsid w:val="006A51B7"/>
    <w:rsid w:val="006B0357"/>
    <w:rsid w:val="006E145B"/>
    <w:rsid w:val="006E6E19"/>
    <w:rsid w:val="006E7633"/>
    <w:rsid w:val="006F4071"/>
    <w:rsid w:val="00701EC3"/>
    <w:rsid w:val="00720B57"/>
    <w:rsid w:val="00727932"/>
    <w:rsid w:val="00774EFE"/>
    <w:rsid w:val="00791CCE"/>
    <w:rsid w:val="007A09C0"/>
    <w:rsid w:val="007B7C94"/>
    <w:rsid w:val="007C24DF"/>
    <w:rsid w:val="007C5FF5"/>
    <w:rsid w:val="007E59E8"/>
    <w:rsid w:val="007E6DB9"/>
    <w:rsid w:val="007F5703"/>
    <w:rsid w:val="00806D3C"/>
    <w:rsid w:val="008209B3"/>
    <w:rsid w:val="00825C2B"/>
    <w:rsid w:val="008404D6"/>
    <w:rsid w:val="00862A5A"/>
    <w:rsid w:val="00870D96"/>
    <w:rsid w:val="00884FF6"/>
    <w:rsid w:val="0089267A"/>
    <w:rsid w:val="00893CA9"/>
    <w:rsid w:val="008A2A53"/>
    <w:rsid w:val="008B37FC"/>
    <w:rsid w:val="008B6137"/>
    <w:rsid w:val="008C1258"/>
    <w:rsid w:val="008E1429"/>
    <w:rsid w:val="008E2A32"/>
    <w:rsid w:val="008F1DEE"/>
    <w:rsid w:val="009066CB"/>
    <w:rsid w:val="00914E0C"/>
    <w:rsid w:val="00915A1F"/>
    <w:rsid w:val="0091703E"/>
    <w:rsid w:val="00917697"/>
    <w:rsid w:val="00930A83"/>
    <w:rsid w:val="009314BA"/>
    <w:rsid w:val="00940784"/>
    <w:rsid w:val="00941B14"/>
    <w:rsid w:val="00970F7B"/>
    <w:rsid w:val="00986A4E"/>
    <w:rsid w:val="00990D24"/>
    <w:rsid w:val="00992E40"/>
    <w:rsid w:val="009D0210"/>
    <w:rsid w:val="009F3817"/>
    <w:rsid w:val="00A112AE"/>
    <w:rsid w:val="00A15F41"/>
    <w:rsid w:val="00A374B3"/>
    <w:rsid w:val="00A404EA"/>
    <w:rsid w:val="00A57F27"/>
    <w:rsid w:val="00A621E9"/>
    <w:rsid w:val="00A659AD"/>
    <w:rsid w:val="00A67FC2"/>
    <w:rsid w:val="00A8299C"/>
    <w:rsid w:val="00A92FB5"/>
    <w:rsid w:val="00AD6031"/>
    <w:rsid w:val="00AE594F"/>
    <w:rsid w:val="00B226A5"/>
    <w:rsid w:val="00B34132"/>
    <w:rsid w:val="00B37562"/>
    <w:rsid w:val="00B4441C"/>
    <w:rsid w:val="00B44E07"/>
    <w:rsid w:val="00B51BF2"/>
    <w:rsid w:val="00B52893"/>
    <w:rsid w:val="00B8736E"/>
    <w:rsid w:val="00B96BDD"/>
    <w:rsid w:val="00BD5ADF"/>
    <w:rsid w:val="00C0164E"/>
    <w:rsid w:val="00C1712B"/>
    <w:rsid w:val="00C340E2"/>
    <w:rsid w:val="00C3764B"/>
    <w:rsid w:val="00C42B3B"/>
    <w:rsid w:val="00C50AA8"/>
    <w:rsid w:val="00C60A07"/>
    <w:rsid w:val="00C65731"/>
    <w:rsid w:val="00CB3AB9"/>
    <w:rsid w:val="00CB55AA"/>
    <w:rsid w:val="00CD7097"/>
    <w:rsid w:val="00CF4DE7"/>
    <w:rsid w:val="00CF5804"/>
    <w:rsid w:val="00CF5BAC"/>
    <w:rsid w:val="00D04DE4"/>
    <w:rsid w:val="00D13D03"/>
    <w:rsid w:val="00D23CA8"/>
    <w:rsid w:val="00D276EE"/>
    <w:rsid w:val="00D30C8F"/>
    <w:rsid w:val="00D33389"/>
    <w:rsid w:val="00D352C6"/>
    <w:rsid w:val="00D37A15"/>
    <w:rsid w:val="00D45706"/>
    <w:rsid w:val="00D55D67"/>
    <w:rsid w:val="00D657C3"/>
    <w:rsid w:val="00D70B0C"/>
    <w:rsid w:val="00D70E6E"/>
    <w:rsid w:val="00D7266B"/>
    <w:rsid w:val="00DA55C9"/>
    <w:rsid w:val="00DA70B8"/>
    <w:rsid w:val="00DB0E95"/>
    <w:rsid w:val="00DF6972"/>
    <w:rsid w:val="00E13C3B"/>
    <w:rsid w:val="00E34F7E"/>
    <w:rsid w:val="00E358CC"/>
    <w:rsid w:val="00E45F4D"/>
    <w:rsid w:val="00E520AE"/>
    <w:rsid w:val="00E53BF8"/>
    <w:rsid w:val="00E55763"/>
    <w:rsid w:val="00E938A1"/>
    <w:rsid w:val="00E95C2F"/>
    <w:rsid w:val="00EA0A38"/>
    <w:rsid w:val="00EA446C"/>
    <w:rsid w:val="00EA5261"/>
    <w:rsid w:val="00EA77BB"/>
    <w:rsid w:val="00EB4AF0"/>
    <w:rsid w:val="00EB6864"/>
    <w:rsid w:val="00EE59F7"/>
    <w:rsid w:val="00EF037F"/>
    <w:rsid w:val="00F036D7"/>
    <w:rsid w:val="00F10609"/>
    <w:rsid w:val="00F3080F"/>
    <w:rsid w:val="00F317A6"/>
    <w:rsid w:val="00F36D09"/>
    <w:rsid w:val="00F60179"/>
    <w:rsid w:val="00F612EB"/>
    <w:rsid w:val="00FA4318"/>
    <w:rsid w:val="00FC5105"/>
    <w:rsid w:val="00FC6E10"/>
    <w:rsid w:val="00FD7ADD"/>
    <w:rsid w:val="00FE0701"/>
    <w:rsid w:val="00FE2BDA"/>
    <w:rsid w:val="00FE5BCD"/>
    <w:rsid w:val="00FE6A8E"/>
    <w:rsid w:val="594BF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1457C"/>
  <w15:docId w15:val="{527C8884-A4CA-4AE8-858C-E624AF95F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57C3"/>
  </w:style>
  <w:style w:type="paragraph" w:styleId="1">
    <w:name w:val="heading 1"/>
    <w:basedOn w:val="a"/>
    <w:next w:val="a"/>
    <w:link w:val="10"/>
    <w:uiPriority w:val="9"/>
    <w:qFormat/>
    <w:rsid w:val="00D657C3"/>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09543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57C3"/>
    <w:rPr>
      <w:rFonts w:ascii="Times New Roman" w:eastAsia="Times New Roman" w:hAnsi="Times New Roman" w:cs="Times New Roman"/>
      <w:sz w:val="24"/>
      <w:szCs w:val="24"/>
      <w:lang w:eastAsia="ru-RU"/>
    </w:rPr>
  </w:style>
  <w:style w:type="paragraph" w:styleId="a3">
    <w:name w:val="footer"/>
    <w:basedOn w:val="a"/>
    <w:link w:val="a4"/>
    <w:uiPriority w:val="99"/>
    <w:rsid w:val="00D657C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D657C3"/>
    <w:rPr>
      <w:rFonts w:ascii="Times New Roman" w:eastAsia="Times New Roman" w:hAnsi="Times New Roman" w:cs="Times New Roman"/>
      <w:sz w:val="24"/>
      <w:szCs w:val="24"/>
      <w:lang w:eastAsia="ru-RU"/>
    </w:rPr>
  </w:style>
  <w:style w:type="character" w:styleId="a5">
    <w:name w:val="page number"/>
    <w:basedOn w:val="a0"/>
    <w:rsid w:val="00D657C3"/>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B51BF2"/>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B51BF2"/>
    <w:rPr>
      <w:sz w:val="20"/>
      <w:szCs w:val="20"/>
    </w:rPr>
  </w:style>
  <w:style w:type="character" w:styleId="a8">
    <w:name w:val="footnote reference"/>
    <w:uiPriority w:val="99"/>
    <w:rsid w:val="00B51BF2"/>
    <w:rPr>
      <w:rFonts w:cs="Times New Roman"/>
      <w:vertAlign w:val="superscript"/>
    </w:rPr>
  </w:style>
  <w:style w:type="character" w:styleId="a9">
    <w:name w:val="Emphasis"/>
    <w:qFormat/>
    <w:rsid w:val="00B51BF2"/>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B51BF2"/>
    <w:pPr>
      <w:ind w:left="720"/>
      <w:contextualSpacing/>
    </w:pPr>
  </w:style>
  <w:style w:type="table" w:styleId="ac">
    <w:name w:val="Table Grid"/>
    <w:basedOn w:val="a1"/>
    <w:uiPriority w:val="59"/>
    <w:rsid w:val="00B51BF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B51BF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51BF2"/>
    <w:rPr>
      <w:rFonts w:ascii="Tahoma" w:hAnsi="Tahoma" w:cs="Tahoma"/>
      <w:sz w:val="16"/>
      <w:szCs w:val="16"/>
    </w:rPr>
  </w:style>
  <w:style w:type="paragraph" w:styleId="af">
    <w:name w:val="header"/>
    <w:basedOn w:val="a"/>
    <w:link w:val="af0"/>
    <w:uiPriority w:val="99"/>
    <w:unhideWhenUsed/>
    <w:rsid w:val="00B51BF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51BF2"/>
  </w:style>
  <w:style w:type="character" w:styleId="af1">
    <w:name w:val="Hyperlink"/>
    <w:uiPriority w:val="99"/>
    <w:unhideWhenUsed/>
    <w:rsid w:val="00B51BF2"/>
    <w:rPr>
      <w:color w:val="0000FF"/>
      <w:u w:val="single"/>
    </w:rPr>
  </w:style>
  <w:style w:type="character" w:customStyle="1" w:styleId="c3">
    <w:name w:val="c3"/>
    <w:basedOn w:val="a0"/>
    <w:uiPriority w:val="99"/>
    <w:rsid w:val="00B51BF2"/>
  </w:style>
  <w:style w:type="character" w:styleId="af2">
    <w:name w:val="FollowedHyperlink"/>
    <w:basedOn w:val="a0"/>
    <w:uiPriority w:val="99"/>
    <w:semiHidden/>
    <w:unhideWhenUsed/>
    <w:rsid w:val="00B51BF2"/>
    <w:rPr>
      <w:color w:val="954F72" w:themeColor="followedHyperlink"/>
      <w:u w:val="single"/>
    </w:rPr>
  </w:style>
  <w:style w:type="paragraph" w:customStyle="1" w:styleId="msonormal0">
    <w:name w:val="msonormal"/>
    <w:basedOn w:val="a"/>
    <w:rsid w:val="00B51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B51BF2"/>
    <w:pPr>
      <w:spacing w:after="100" w:line="256" w:lineRule="auto"/>
    </w:pPr>
    <w:rPr>
      <w:rFonts w:eastAsiaTheme="minorEastAsia"/>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B51BF2"/>
  </w:style>
  <w:style w:type="paragraph" w:styleId="af3">
    <w:name w:val="TOC Heading"/>
    <w:basedOn w:val="1"/>
    <w:next w:val="a"/>
    <w:uiPriority w:val="39"/>
    <w:unhideWhenUsed/>
    <w:qFormat/>
    <w:rsid w:val="00B51BF2"/>
    <w:pPr>
      <w:keepLines/>
      <w:autoSpaceDE/>
      <w:autoSpaceDN/>
      <w:spacing w:before="240" w:line="256" w:lineRule="auto"/>
      <w:ind w:firstLine="0"/>
      <w:outlineLvl w:val="9"/>
    </w:pPr>
    <w:rPr>
      <w:rFonts w:asciiTheme="majorHAnsi" w:eastAsiaTheme="majorEastAsia" w:hAnsiTheme="majorHAnsi" w:cstheme="majorBidi"/>
      <w:color w:val="2E74B5" w:themeColor="accent1" w:themeShade="BF"/>
      <w:sz w:val="32"/>
      <w:szCs w:val="32"/>
    </w:rPr>
  </w:style>
  <w:style w:type="character" w:customStyle="1" w:styleId="c0">
    <w:name w:val="c0"/>
    <w:basedOn w:val="a0"/>
    <w:rsid w:val="00B51BF2"/>
  </w:style>
  <w:style w:type="table" w:customStyle="1" w:styleId="4">
    <w:name w:val="Сетка таблицы4"/>
    <w:basedOn w:val="a1"/>
    <w:uiPriority w:val="39"/>
    <w:rsid w:val="00B51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CB55AA"/>
    <w:rPr>
      <w:sz w:val="16"/>
      <w:szCs w:val="16"/>
    </w:rPr>
  </w:style>
  <w:style w:type="paragraph" w:styleId="af5">
    <w:name w:val="annotation text"/>
    <w:basedOn w:val="a"/>
    <w:link w:val="af6"/>
    <w:uiPriority w:val="99"/>
    <w:semiHidden/>
    <w:unhideWhenUsed/>
    <w:rsid w:val="00CB55AA"/>
    <w:pPr>
      <w:spacing w:line="240" w:lineRule="auto"/>
    </w:pPr>
    <w:rPr>
      <w:sz w:val="20"/>
      <w:szCs w:val="20"/>
    </w:rPr>
  </w:style>
  <w:style w:type="character" w:customStyle="1" w:styleId="af6">
    <w:name w:val="Текст примечания Знак"/>
    <w:basedOn w:val="a0"/>
    <w:link w:val="af5"/>
    <w:uiPriority w:val="99"/>
    <w:semiHidden/>
    <w:rsid w:val="00CB55AA"/>
    <w:rPr>
      <w:sz w:val="20"/>
      <w:szCs w:val="20"/>
    </w:rPr>
  </w:style>
  <w:style w:type="paragraph" w:styleId="af7">
    <w:name w:val="annotation subject"/>
    <w:basedOn w:val="af5"/>
    <w:next w:val="af5"/>
    <w:link w:val="af8"/>
    <w:uiPriority w:val="99"/>
    <w:semiHidden/>
    <w:unhideWhenUsed/>
    <w:qFormat/>
    <w:rsid w:val="00CB55AA"/>
    <w:rPr>
      <w:b/>
      <w:bCs/>
    </w:rPr>
  </w:style>
  <w:style w:type="character" w:customStyle="1" w:styleId="af8">
    <w:name w:val="Тема примечания Знак"/>
    <w:basedOn w:val="af6"/>
    <w:link w:val="af7"/>
    <w:uiPriority w:val="99"/>
    <w:semiHidden/>
    <w:rsid w:val="00CB55AA"/>
    <w:rPr>
      <w:b/>
      <w:bCs/>
      <w:sz w:val="20"/>
      <w:szCs w:val="20"/>
    </w:rPr>
  </w:style>
  <w:style w:type="paragraph" w:styleId="af9">
    <w:name w:val="Normal (Web)"/>
    <w:basedOn w:val="a"/>
    <w:uiPriority w:val="99"/>
    <w:unhideWhenUsed/>
    <w:rsid w:val="00806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3979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3979E2"/>
  </w:style>
  <w:style w:type="character" w:customStyle="1" w:styleId="normaltextrun">
    <w:name w:val="normaltextrun"/>
    <w:basedOn w:val="a0"/>
    <w:rsid w:val="003979E2"/>
  </w:style>
  <w:style w:type="character" w:customStyle="1" w:styleId="eop">
    <w:name w:val="eop"/>
    <w:basedOn w:val="a0"/>
    <w:rsid w:val="003979E2"/>
  </w:style>
  <w:style w:type="paragraph" w:customStyle="1" w:styleId="s1">
    <w:name w:val="s_1"/>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No Spacing"/>
    <w:uiPriority w:val="1"/>
    <w:qFormat/>
    <w:rsid w:val="00F612EB"/>
    <w:pPr>
      <w:spacing w:after="0" w:line="240" w:lineRule="auto"/>
    </w:pPr>
  </w:style>
  <w:style w:type="character" w:customStyle="1" w:styleId="30">
    <w:name w:val="Заголовок 3 Знак"/>
    <w:basedOn w:val="a0"/>
    <w:link w:val="3"/>
    <w:uiPriority w:val="9"/>
    <w:rsid w:val="0009543B"/>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0184685">
      <w:bodyDiv w:val="1"/>
      <w:marLeft w:val="0"/>
      <w:marRight w:val="0"/>
      <w:marTop w:val="0"/>
      <w:marBottom w:val="0"/>
      <w:divBdr>
        <w:top w:val="none" w:sz="0" w:space="0" w:color="auto"/>
        <w:left w:val="none" w:sz="0" w:space="0" w:color="auto"/>
        <w:bottom w:val="none" w:sz="0" w:space="0" w:color="auto"/>
        <w:right w:val="none" w:sz="0" w:space="0" w:color="auto"/>
      </w:divBdr>
      <w:divsChild>
        <w:div w:id="1562397791">
          <w:marLeft w:val="0"/>
          <w:marRight w:val="0"/>
          <w:marTop w:val="0"/>
          <w:marBottom w:val="0"/>
          <w:divBdr>
            <w:top w:val="none" w:sz="0" w:space="0" w:color="auto"/>
            <w:left w:val="none" w:sz="0" w:space="0" w:color="auto"/>
            <w:bottom w:val="none" w:sz="0" w:space="0" w:color="auto"/>
            <w:right w:val="none" w:sz="0" w:space="0" w:color="auto"/>
          </w:divBdr>
        </w:div>
        <w:div w:id="153108002">
          <w:marLeft w:val="0"/>
          <w:marRight w:val="0"/>
          <w:marTop w:val="0"/>
          <w:marBottom w:val="0"/>
          <w:divBdr>
            <w:top w:val="none" w:sz="0" w:space="0" w:color="auto"/>
            <w:left w:val="none" w:sz="0" w:space="0" w:color="auto"/>
            <w:bottom w:val="none" w:sz="0" w:space="0" w:color="auto"/>
            <w:right w:val="none" w:sz="0" w:space="0" w:color="auto"/>
          </w:divBdr>
        </w:div>
        <w:div w:id="907231077">
          <w:marLeft w:val="0"/>
          <w:marRight w:val="0"/>
          <w:marTop w:val="0"/>
          <w:marBottom w:val="0"/>
          <w:divBdr>
            <w:top w:val="none" w:sz="0" w:space="0" w:color="auto"/>
            <w:left w:val="none" w:sz="0" w:space="0" w:color="auto"/>
            <w:bottom w:val="none" w:sz="0" w:space="0" w:color="auto"/>
            <w:right w:val="none" w:sz="0" w:space="0" w:color="auto"/>
          </w:divBdr>
        </w:div>
        <w:div w:id="865558556">
          <w:marLeft w:val="0"/>
          <w:marRight w:val="0"/>
          <w:marTop w:val="0"/>
          <w:marBottom w:val="0"/>
          <w:divBdr>
            <w:top w:val="none" w:sz="0" w:space="0" w:color="auto"/>
            <w:left w:val="none" w:sz="0" w:space="0" w:color="auto"/>
            <w:bottom w:val="none" w:sz="0" w:space="0" w:color="auto"/>
            <w:right w:val="none" w:sz="0" w:space="0" w:color="auto"/>
          </w:divBdr>
        </w:div>
        <w:div w:id="1078215668">
          <w:marLeft w:val="0"/>
          <w:marRight w:val="0"/>
          <w:marTop w:val="0"/>
          <w:marBottom w:val="0"/>
          <w:divBdr>
            <w:top w:val="none" w:sz="0" w:space="0" w:color="auto"/>
            <w:left w:val="none" w:sz="0" w:space="0" w:color="auto"/>
            <w:bottom w:val="none" w:sz="0" w:space="0" w:color="auto"/>
            <w:right w:val="none" w:sz="0" w:space="0" w:color="auto"/>
          </w:divBdr>
        </w:div>
        <w:div w:id="2020305203">
          <w:marLeft w:val="0"/>
          <w:marRight w:val="0"/>
          <w:marTop w:val="0"/>
          <w:marBottom w:val="0"/>
          <w:divBdr>
            <w:top w:val="none" w:sz="0" w:space="0" w:color="auto"/>
            <w:left w:val="none" w:sz="0" w:space="0" w:color="auto"/>
            <w:bottom w:val="none" w:sz="0" w:space="0" w:color="auto"/>
            <w:right w:val="none" w:sz="0" w:space="0" w:color="auto"/>
          </w:divBdr>
        </w:div>
        <w:div w:id="2053188317">
          <w:marLeft w:val="0"/>
          <w:marRight w:val="0"/>
          <w:marTop w:val="0"/>
          <w:marBottom w:val="0"/>
          <w:divBdr>
            <w:top w:val="none" w:sz="0" w:space="0" w:color="auto"/>
            <w:left w:val="none" w:sz="0" w:space="0" w:color="auto"/>
            <w:bottom w:val="none" w:sz="0" w:space="0" w:color="auto"/>
            <w:right w:val="none" w:sz="0" w:space="0" w:color="auto"/>
          </w:divBdr>
        </w:div>
        <w:div w:id="1887452867">
          <w:marLeft w:val="0"/>
          <w:marRight w:val="0"/>
          <w:marTop w:val="0"/>
          <w:marBottom w:val="0"/>
          <w:divBdr>
            <w:top w:val="none" w:sz="0" w:space="0" w:color="auto"/>
            <w:left w:val="none" w:sz="0" w:space="0" w:color="auto"/>
            <w:bottom w:val="none" w:sz="0" w:space="0" w:color="auto"/>
            <w:right w:val="none" w:sz="0" w:space="0" w:color="auto"/>
          </w:divBdr>
        </w:div>
        <w:div w:id="1771928247">
          <w:marLeft w:val="0"/>
          <w:marRight w:val="0"/>
          <w:marTop w:val="0"/>
          <w:marBottom w:val="0"/>
          <w:divBdr>
            <w:top w:val="none" w:sz="0" w:space="0" w:color="auto"/>
            <w:left w:val="none" w:sz="0" w:space="0" w:color="auto"/>
            <w:bottom w:val="none" w:sz="0" w:space="0" w:color="auto"/>
            <w:right w:val="none" w:sz="0" w:space="0" w:color="auto"/>
          </w:divBdr>
        </w:div>
        <w:div w:id="1926064260">
          <w:marLeft w:val="0"/>
          <w:marRight w:val="0"/>
          <w:marTop w:val="0"/>
          <w:marBottom w:val="0"/>
          <w:divBdr>
            <w:top w:val="none" w:sz="0" w:space="0" w:color="auto"/>
            <w:left w:val="none" w:sz="0" w:space="0" w:color="auto"/>
            <w:bottom w:val="none" w:sz="0" w:space="0" w:color="auto"/>
            <w:right w:val="none" w:sz="0" w:space="0" w:color="auto"/>
          </w:divBdr>
        </w:div>
        <w:div w:id="1020818867">
          <w:marLeft w:val="0"/>
          <w:marRight w:val="0"/>
          <w:marTop w:val="0"/>
          <w:marBottom w:val="0"/>
          <w:divBdr>
            <w:top w:val="none" w:sz="0" w:space="0" w:color="auto"/>
            <w:left w:val="none" w:sz="0" w:space="0" w:color="auto"/>
            <w:bottom w:val="none" w:sz="0" w:space="0" w:color="auto"/>
            <w:right w:val="none" w:sz="0" w:space="0" w:color="auto"/>
          </w:divBdr>
        </w:div>
        <w:div w:id="1911571207">
          <w:marLeft w:val="0"/>
          <w:marRight w:val="0"/>
          <w:marTop w:val="0"/>
          <w:marBottom w:val="0"/>
          <w:divBdr>
            <w:top w:val="none" w:sz="0" w:space="0" w:color="auto"/>
            <w:left w:val="none" w:sz="0" w:space="0" w:color="auto"/>
            <w:bottom w:val="none" w:sz="0" w:space="0" w:color="auto"/>
            <w:right w:val="none" w:sz="0" w:space="0" w:color="auto"/>
          </w:divBdr>
        </w:div>
        <w:div w:id="1849979597">
          <w:marLeft w:val="0"/>
          <w:marRight w:val="0"/>
          <w:marTop w:val="0"/>
          <w:marBottom w:val="0"/>
          <w:divBdr>
            <w:top w:val="none" w:sz="0" w:space="0" w:color="auto"/>
            <w:left w:val="none" w:sz="0" w:space="0" w:color="auto"/>
            <w:bottom w:val="none" w:sz="0" w:space="0" w:color="auto"/>
            <w:right w:val="none" w:sz="0" w:space="0" w:color="auto"/>
          </w:divBdr>
        </w:div>
        <w:div w:id="1075080833">
          <w:marLeft w:val="0"/>
          <w:marRight w:val="0"/>
          <w:marTop w:val="0"/>
          <w:marBottom w:val="0"/>
          <w:divBdr>
            <w:top w:val="none" w:sz="0" w:space="0" w:color="auto"/>
            <w:left w:val="none" w:sz="0" w:space="0" w:color="auto"/>
            <w:bottom w:val="none" w:sz="0" w:space="0" w:color="auto"/>
            <w:right w:val="none" w:sz="0" w:space="0" w:color="auto"/>
          </w:divBdr>
        </w:div>
        <w:div w:id="1969772318">
          <w:marLeft w:val="0"/>
          <w:marRight w:val="0"/>
          <w:marTop w:val="0"/>
          <w:marBottom w:val="0"/>
          <w:divBdr>
            <w:top w:val="none" w:sz="0" w:space="0" w:color="auto"/>
            <w:left w:val="none" w:sz="0" w:space="0" w:color="auto"/>
            <w:bottom w:val="none" w:sz="0" w:space="0" w:color="auto"/>
            <w:right w:val="none" w:sz="0" w:space="0" w:color="auto"/>
          </w:divBdr>
        </w:div>
        <w:div w:id="1057898181">
          <w:marLeft w:val="0"/>
          <w:marRight w:val="0"/>
          <w:marTop w:val="0"/>
          <w:marBottom w:val="0"/>
          <w:divBdr>
            <w:top w:val="none" w:sz="0" w:space="0" w:color="auto"/>
            <w:left w:val="none" w:sz="0" w:space="0" w:color="auto"/>
            <w:bottom w:val="none" w:sz="0" w:space="0" w:color="auto"/>
            <w:right w:val="none" w:sz="0" w:space="0" w:color="auto"/>
          </w:divBdr>
        </w:div>
        <w:div w:id="441847959">
          <w:marLeft w:val="0"/>
          <w:marRight w:val="0"/>
          <w:marTop w:val="0"/>
          <w:marBottom w:val="0"/>
          <w:divBdr>
            <w:top w:val="none" w:sz="0" w:space="0" w:color="auto"/>
            <w:left w:val="none" w:sz="0" w:space="0" w:color="auto"/>
            <w:bottom w:val="none" w:sz="0" w:space="0" w:color="auto"/>
            <w:right w:val="none" w:sz="0" w:space="0" w:color="auto"/>
          </w:divBdr>
        </w:div>
        <w:div w:id="1986201023">
          <w:marLeft w:val="0"/>
          <w:marRight w:val="0"/>
          <w:marTop w:val="0"/>
          <w:marBottom w:val="0"/>
          <w:divBdr>
            <w:top w:val="none" w:sz="0" w:space="0" w:color="auto"/>
            <w:left w:val="none" w:sz="0" w:space="0" w:color="auto"/>
            <w:bottom w:val="none" w:sz="0" w:space="0" w:color="auto"/>
            <w:right w:val="none" w:sz="0" w:space="0" w:color="auto"/>
          </w:divBdr>
        </w:div>
        <w:div w:id="179794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indow.edu.ru/" TargetMode="External"/><Relationship Id="rId18" Type="http://schemas.openxmlformats.org/officeDocument/2006/relationships/hyperlink" Target="http://www.bymath.ne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hool-collection.edu.ru" TargetMode="External"/><Relationship Id="rId17" Type="http://schemas.openxmlformats.org/officeDocument/2006/relationships/hyperlink" Target="https://www.resolventa.ru/demo/demomath.htm" TargetMode="External"/><Relationship Id="rId2" Type="http://schemas.openxmlformats.org/officeDocument/2006/relationships/numbering" Target="numbering.xml"/><Relationship Id="rId16" Type="http://schemas.openxmlformats.org/officeDocument/2006/relationships/hyperlink" Target="http://www.mathteachers.narod.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nline-olympiad.ru/" TargetMode="External"/><Relationship Id="rId5" Type="http://schemas.openxmlformats.org/officeDocument/2006/relationships/webSettings" Target="webSettings.xml"/><Relationship Id="rId15" Type="http://schemas.openxmlformats.org/officeDocument/2006/relationships/hyperlink" Target="https://mathematics.ru/" TargetMode="External"/><Relationship Id="rId10" Type="http://schemas.openxmlformats.org/officeDocument/2006/relationships/footer" Target="footer2.xml"/><Relationship Id="rId19" Type="http://schemas.openxmlformats.org/officeDocument/2006/relationships/hyperlink" Target="http://www.edu.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5F449-0BD6-4547-B61D-068E1013C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41</Pages>
  <Words>11159</Words>
  <Characters>63612</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ZverDVD</Company>
  <LinksUpToDate>false</LinksUpToDate>
  <CharactersWithSpaces>74622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ФИС ПРИЕМ</cp:lastModifiedBy>
  <cp:revision>16</cp:revision>
  <cp:lastPrinted>2025-11-18T14:06:00Z</cp:lastPrinted>
  <dcterms:created xsi:type="dcterms:W3CDTF">2023-10-09T13:34:00Z</dcterms:created>
  <dcterms:modified xsi:type="dcterms:W3CDTF">2025-11-19T11:45:00Z</dcterms:modified>
</cp:coreProperties>
</file>